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0F" w:rsidRPr="004536FF" w:rsidRDefault="004B4E0F" w:rsidP="004B4E0F">
      <w:pPr>
        <w:jc w:val="center"/>
        <w:rPr>
          <w:rFonts w:ascii="Arial" w:hAnsi="Arial" w:cs="Arial"/>
          <w:b/>
          <w:sz w:val="32"/>
          <w:szCs w:val="32"/>
          <w:u w:val="single"/>
        </w:rPr>
      </w:pPr>
      <w:r w:rsidRPr="004536FF">
        <w:rPr>
          <w:rFonts w:ascii="Arial" w:hAnsi="Arial" w:cs="Arial"/>
          <w:b/>
          <w:sz w:val="32"/>
          <w:szCs w:val="32"/>
          <w:u w:val="single"/>
        </w:rPr>
        <w:t>FOLLOW-UP REPORT ON IDENTIFY YOUTH GROUPS TO ACCESS NEMA MATCHING GRANT</w:t>
      </w:r>
    </w:p>
    <w:p w:rsidR="004B4E0F" w:rsidRPr="009E7AB5" w:rsidRDefault="004B4E0F" w:rsidP="004B4E0F">
      <w:pPr>
        <w:jc w:val="both"/>
        <w:rPr>
          <w:rFonts w:ascii="Arial" w:hAnsi="Arial" w:cs="Arial"/>
        </w:rPr>
      </w:pPr>
      <w:r w:rsidRPr="009E7AB5">
        <w:rPr>
          <w:rFonts w:ascii="Arial" w:hAnsi="Arial" w:cs="Arial"/>
        </w:rPr>
        <w:t>The National Agricultural Land and Water Management Development Project (Nema) in collaboration with the Global Youth Innovation Network Gambia Chapter (GYIN Gambia Chapter) from the 19</w:t>
      </w:r>
      <w:r w:rsidRPr="009E7AB5">
        <w:rPr>
          <w:rFonts w:ascii="Arial" w:hAnsi="Arial" w:cs="Arial"/>
          <w:vertAlign w:val="superscript"/>
        </w:rPr>
        <w:t>th</w:t>
      </w:r>
      <w:r w:rsidRPr="009E7AB5">
        <w:rPr>
          <w:rFonts w:ascii="Arial" w:hAnsi="Arial" w:cs="Arial"/>
        </w:rPr>
        <w:t xml:space="preserve"> – 22</w:t>
      </w:r>
      <w:r w:rsidRPr="009E7AB5">
        <w:rPr>
          <w:rFonts w:ascii="Arial" w:hAnsi="Arial" w:cs="Arial"/>
          <w:vertAlign w:val="superscript"/>
        </w:rPr>
        <w:t>nd</w:t>
      </w:r>
      <w:r w:rsidRPr="009E7AB5">
        <w:rPr>
          <w:rFonts w:ascii="Arial" w:hAnsi="Arial" w:cs="Arial"/>
        </w:rPr>
        <w:t xml:space="preserve"> October, 2018 visited selected youth groups in various regions across the country. </w:t>
      </w:r>
    </w:p>
    <w:p w:rsidR="004B4E0F" w:rsidRPr="009E7AB5" w:rsidRDefault="00AE5054" w:rsidP="004B4E0F">
      <w:pPr>
        <w:jc w:val="both"/>
        <w:rPr>
          <w:rFonts w:ascii="Arial" w:hAnsi="Arial" w:cs="Arial"/>
        </w:rPr>
      </w:pPr>
      <w:r>
        <w:rPr>
          <w:rFonts w:ascii="Arial" w:hAnsi="Arial" w:cs="Arial"/>
        </w:rPr>
        <w:t>Prior to this visit, t</w:t>
      </w:r>
      <w:r w:rsidR="004B4E0F" w:rsidRPr="009E7AB5">
        <w:rPr>
          <w:rFonts w:ascii="Arial" w:hAnsi="Arial" w:cs="Arial"/>
        </w:rPr>
        <w:t>he National Youth Council (NYC) and the Global Youth Innovation Network Gambia Chapter (GYIN Gambia Chapter) in partnership with the National Agricultural Land and Water Management Development Project (</w:t>
      </w:r>
      <w:r w:rsidR="004B4E0F" w:rsidRPr="009E7AB5">
        <w:rPr>
          <w:rFonts w:ascii="Arial" w:hAnsi="Arial" w:cs="Arial"/>
          <w:i/>
        </w:rPr>
        <w:t>Nema</w:t>
      </w:r>
      <w:r w:rsidR="004B4E0F" w:rsidRPr="009E7AB5">
        <w:rPr>
          <w:rFonts w:ascii="Arial" w:hAnsi="Arial" w:cs="Arial"/>
        </w:rPr>
        <w:t>) embarked on a four (4) days field trip from the 9</w:t>
      </w:r>
      <w:r w:rsidR="004B4E0F" w:rsidRPr="009E7AB5">
        <w:rPr>
          <w:rFonts w:ascii="Arial" w:hAnsi="Arial" w:cs="Arial"/>
          <w:vertAlign w:val="superscript"/>
        </w:rPr>
        <w:t>th</w:t>
      </w:r>
      <w:r w:rsidR="004B4E0F" w:rsidRPr="009E7AB5">
        <w:rPr>
          <w:rFonts w:ascii="Arial" w:hAnsi="Arial" w:cs="Arial"/>
        </w:rPr>
        <w:t xml:space="preserve"> – 12</w:t>
      </w:r>
      <w:r w:rsidR="004B4E0F" w:rsidRPr="009E7AB5">
        <w:rPr>
          <w:rFonts w:ascii="Arial" w:hAnsi="Arial" w:cs="Arial"/>
          <w:vertAlign w:val="superscript"/>
        </w:rPr>
        <w:t>th</w:t>
      </w:r>
      <w:r w:rsidR="004B4E0F" w:rsidRPr="009E7AB5">
        <w:rPr>
          <w:rFonts w:ascii="Arial" w:hAnsi="Arial" w:cs="Arial"/>
        </w:rPr>
        <w:t xml:space="preserve"> June, 2018 to provincial Gambia to identify youth groups or individuals that can be supported to access Nema Capital Stimulation Investment Fund (CSIF) matching grant.</w:t>
      </w:r>
    </w:p>
    <w:p w:rsidR="004B4E0F" w:rsidRPr="009E7AB5" w:rsidRDefault="004B4E0F" w:rsidP="004B4E0F">
      <w:pPr>
        <w:jc w:val="both"/>
        <w:rPr>
          <w:rFonts w:ascii="Arial" w:hAnsi="Arial" w:cs="Arial"/>
        </w:rPr>
      </w:pPr>
      <w:r w:rsidRPr="009E7AB5">
        <w:rPr>
          <w:rFonts w:ascii="Arial" w:hAnsi="Arial" w:cs="Arial"/>
        </w:rPr>
        <w:t xml:space="preserve">The Nema and GYIN Gambia Chapter visit was meant to engage the groups particularly those who are into poultry, fish </w:t>
      </w:r>
      <w:r w:rsidR="00194171" w:rsidRPr="009E7AB5">
        <w:rPr>
          <w:rFonts w:ascii="Arial" w:hAnsi="Arial" w:cs="Arial"/>
        </w:rPr>
        <w:t xml:space="preserve">and mango </w:t>
      </w:r>
      <w:r w:rsidRPr="009E7AB5">
        <w:rPr>
          <w:rFonts w:ascii="Arial" w:hAnsi="Arial" w:cs="Arial"/>
        </w:rPr>
        <w:t>processing and small ruminants</w:t>
      </w:r>
      <w:r w:rsidR="00FF4C75">
        <w:rPr>
          <w:rFonts w:ascii="Arial" w:hAnsi="Arial" w:cs="Arial"/>
        </w:rPr>
        <w:t xml:space="preserve"> to</w:t>
      </w:r>
      <w:r w:rsidR="003D7E11">
        <w:rPr>
          <w:rFonts w:ascii="Arial" w:hAnsi="Arial" w:cs="Arial"/>
        </w:rPr>
        <w:t xml:space="preserve"> </w:t>
      </w:r>
      <w:r w:rsidRPr="009E7AB5">
        <w:rPr>
          <w:rFonts w:ascii="Arial" w:hAnsi="Arial" w:cs="Arial"/>
        </w:rPr>
        <w:t>support them access the Matching grant.</w:t>
      </w:r>
    </w:p>
    <w:p w:rsidR="004B4E0F" w:rsidRPr="009E7AB5" w:rsidRDefault="004B4E0F" w:rsidP="004B4E0F">
      <w:pPr>
        <w:jc w:val="both"/>
        <w:rPr>
          <w:rFonts w:ascii="Arial" w:hAnsi="Arial" w:cs="Arial"/>
        </w:rPr>
      </w:pPr>
      <w:r w:rsidRPr="009E7AB5">
        <w:rPr>
          <w:rFonts w:ascii="Arial" w:hAnsi="Arial" w:cs="Arial"/>
        </w:rPr>
        <w:t xml:space="preserve">The </w:t>
      </w:r>
      <w:r w:rsidR="00194171" w:rsidRPr="009E7AB5">
        <w:rPr>
          <w:rFonts w:ascii="Arial" w:hAnsi="Arial" w:cs="Arial"/>
        </w:rPr>
        <w:t>following groups, after fruitful discussion</w:t>
      </w:r>
      <w:r w:rsidR="003D7E11">
        <w:rPr>
          <w:rFonts w:ascii="Arial" w:hAnsi="Arial" w:cs="Arial"/>
        </w:rPr>
        <w:t>s</w:t>
      </w:r>
      <w:r w:rsidR="00194171" w:rsidRPr="009E7AB5">
        <w:rPr>
          <w:rFonts w:ascii="Arial" w:hAnsi="Arial" w:cs="Arial"/>
        </w:rPr>
        <w:t xml:space="preserve"> with the Nema Business Development Officer, Mr. </w:t>
      </w:r>
      <w:proofErr w:type="spellStart"/>
      <w:r w:rsidR="00194171" w:rsidRPr="009E7AB5">
        <w:rPr>
          <w:rFonts w:ascii="Arial" w:hAnsi="Arial" w:cs="Arial"/>
        </w:rPr>
        <w:t>Banky</w:t>
      </w:r>
      <w:proofErr w:type="spellEnd"/>
      <w:r w:rsidR="00194171" w:rsidRPr="009E7AB5">
        <w:rPr>
          <w:rFonts w:ascii="Arial" w:hAnsi="Arial" w:cs="Arial"/>
        </w:rPr>
        <w:t xml:space="preserve"> Njie, they have decided to change their business ventures. </w:t>
      </w:r>
    </w:p>
    <w:p w:rsidR="00194171" w:rsidRPr="009E7AB5" w:rsidRDefault="00194171" w:rsidP="004B4E0F">
      <w:pPr>
        <w:jc w:val="both"/>
        <w:rPr>
          <w:rFonts w:ascii="Arial" w:hAnsi="Arial" w:cs="Arial"/>
        </w:rPr>
      </w:pPr>
      <w:r w:rsidRPr="009E7AB5">
        <w:rPr>
          <w:rFonts w:ascii="Arial" w:hAnsi="Arial" w:cs="Arial"/>
        </w:rPr>
        <w:t xml:space="preserve">In all the meetings, Nema BDO clearly explained the objectives of the Nema project thus dwelled more on the CSIF especially the new package that Nema want to implement </w:t>
      </w:r>
      <w:r w:rsidR="00657406">
        <w:rPr>
          <w:rFonts w:ascii="Arial" w:hAnsi="Arial" w:cs="Arial"/>
        </w:rPr>
        <w:t xml:space="preserve">for </w:t>
      </w:r>
      <w:r w:rsidRPr="009E7AB5">
        <w:rPr>
          <w:rFonts w:ascii="Arial" w:hAnsi="Arial" w:cs="Arial"/>
        </w:rPr>
        <w:t xml:space="preserve">youth groups to access the funds. </w:t>
      </w:r>
    </w:p>
    <w:p w:rsidR="00194171" w:rsidRDefault="00194171" w:rsidP="004B4E0F">
      <w:pPr>
        <w:jc w:val="both"/>
        <w:rPr>
          <w:rFonts w:ascii="Arial" w:hAnsi="Arial" w:cs="Arial"/>
        </w:rPr>
      </w:pPr>
      <w:r w:rsidRPr="009E7AB5">
        <w:rPr>
          <w:rFonts w:ascii="Arial" w:hAnsi="Arial" w:cs="Arial"/>
        </w:rPr>
        <w:t>Mr. Njie also in all the face-to-face discussions with representatives from the organisations executive and general members stated that Nema will support the groups with consultants to develop the business plans</w:t>
      </w:r>
      <w:r w:rsidR="00554AE6">
        <w:rPr>
          <w:rFonts w:ascii="Arial" w:hAnsi="Arial" w:cs="Arial"/>
        </w:rPr>
        <w:t xml:space="preserve"> for them</w:t>
      </w:r>
      <w:r w:rsidRPr="009E7AB5">
        <w:rPr>
          <w:rFonts w:ascii="Arial" w:hAnsi="Arial" w:cs="Arial"/>
        </w:rPr>
        <w:t xml:space="preserve">. </w:t>
      </w:r>
    </w:p>
    <w:p w:rsidR="00EE5A1C" w:rsidRDefault="00EE5A1C" w:rsidP="00EE5A1C">
      <w:pPr>
        <w:pStyle w:val="NoSpacing"/>
      </w:pPr>
      <w:r>
        <w:rPr>
          <w:noProof/>
        </w:rPr>
        <w:drawing>
          <wp:inline distT="0" distB="0" distL="0" distR="0" wp14:anchorId="1888EC8C" wp14:editId="57E76B88">
            <wp:extent cx="5600700" cy="2390775"/>
            <wp:effectExtent l="0" t="0" r="0" b="9525"/>
            <wp:docPr id="1" name="Picture 1" descr="C:\Users\USER\Desktop\Bureng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ureng pic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2390775"/>
                    </a:xfrm>
                    <a:prstGeom prst="rect">
                      <a:avLst/>
                    </a:prstGeom>
                    <a:noFill/>
                    <a:ln>
                      <a:noFill/>
                    </a:ln>
                  </pic:spPr>
                </pic:pic>
              </a:graphicData>
            </a:graphic>
          </wp:inline>
        </w:drawing>
      </w:r>
    </w:p>
    <w:p w:rsidR="00EE5A1C" w:rsidRPr="00EE5A1C" w:rsidRDefault="00EE5A1C" w:rsidP="00EE5A1C">
      <w:pPr>
        <w:pStyle w:val="NoSpacing"/>
        <w:rPr>
          <w:b/>
        </w:rPr>
      </w:pPr>
      <w:r w:rsidRPr="00EE5A1C">
        <w:rPr>
          <w:b/>
        </w:rPr>
        <w:t xml:space="preserve">                                                                        Meeting at </w:t>
      </w:r>
      <w:proofErr w:type="spellStart"/>
      <w:r w:rsidRPr="00EE5A1C">
        <w:rPr>
          <w:b/>
        </w:rPr>
        <w:t>Bureng</w:t>
      </w:r>
      <w:proofErr w:type="spellEnd"/>
      <w:r w:rsidRPr="00EE5A1C">
        <w:rPr>
          <w:b/>
        </w:rPr>
        <w:t xml:space="preserve"> village</w:t>
      </w:r>
    </w:p>
    <w:p w:rsidR="00EE5A1C" w:rsidRPr="009E7AB5" w:rsidRDefault="00EE5A1C" w:rsidP="004B4E0F">
      <w:pPr>
        <w:jc w:val="both"/>
        <w:rPr>
          <w:rFonts w:ascii="Arial" w:hAnsi="Arial" w:cs="Arial"/>
        </w:rPr>
      </w:pPr>
    </w:p>
    <w:p w:rsidR="00194171" w:rsidRPr="009E7AB5" w:rsidRDefault="00194171" w:rsidP="004B4E0F">
      <w:pPr>
        <w:jc w:val="both"/>
        <w:rPr>
          <w:rFonts w:ascii="Arial" w:hAnsi="Arial" w:cs="Arial"/>
        </w:rPr>
      </w:pPr>
      <w:r w:rsidRPr="009E7AB5">
        <w:rPr>
          <w:rFonts w:ascii="Arial" w:hAnsi="Arial" w:cs="Arial"/>
        </w:rPr>
        <w:lastRenderedPageBreak/>
        <w:t xml:space="preserve">He clearly told them that the aim of the support for youth groups </w:t>
      </w:r>
      <w:r w:rsidR="00E51FE4">
        <w:rPr>
          <w:rFonts w:ascii="Arial" w:hAnsi="Arial" w:cs="Arial"/>
        </w:rPr>
        <w:t xml:space="preserve">to access the matching grant </w:t>
      </w:r>
      <w:r w:rsidRPr="009E7AB5">
        <w:rPr>
          <w:rFonts w:ascii="Arial" w:hAnsi="Arial" w:cs="Arial"/>
        </w:rPr>
        <w:t>is for them to operate and run profitable businesses.</w:t>
      </w:r>
    </w:p>
    <w:p w:rsidR="00194171" w:rsidRPr="009E7AB5" w:rsidRDefault="00194171" w:rsidP="004B4E0F">
      <w:pPr>
        <w:jc w:val="both"/>
        <w:rPr>
          <w:rFonts w:ascii="Arial" w:hAnsi="Arial" w:cs="Arial"/>
        </w:rPr>
      </w:pPr>
      <w:r w:rsidRPr="009E7AB5">
        <w:rPr>
          <w:rFonts w:ascii="Arial" w:hAnsi="Arial" w:cs="Arial"/>
        </w:rPr>
        <w:t xml:space="preserve">In addition, </w:t>
      </w:r>
      <w:r w:rsidR="00E51FE4">
        <w:rPr>
          <w:rFonts w:ascii="Arial" w:hAnsi="Arial" w:cs="Arial"/>
        </w:rPr>
        <w:t>Mr. Njie</w:t>
      </w:r>
      <w:r w:rsidR="00C33CA1" w:rsidRPr="009E7AB5">
        <w:rPr>
          <w:rFonts w:ascii="Arial" w:hAnsi="Arial" w:cs="Arial"/>
        </w:rPr>
        <w:t xml:space="preserve"> explained the 60%, 30% and 10% contribu</w:t>
      </w:r>
      <w:r w:rsidR="00E51FE4">
        <w:rPr>
          <w:rFonts w:ascii="Arial" w:hAnsi="Arial" w:cs="Arial"/>
        </w:rPr>
        <w:t>tions of the matching grant sta</w:t>
      </w:r>
      <w:r w:rsidR="00C33CA1" w:rsidRPr="009E7AB5">
        <w:rPr>
          <w:rFonts w:ascii="Arial" w:hAnsi="Arial" w:cs="Arial"/>
        </w:rPr>
        <w:t>ting that earlier, it was 45%, 45% and 10%</w:t>
      </w:r>
      <w:r w:rsidR="00E51FE4">
        <w:rPr>
          <w:rFonts w:ascii="Arial" w:hAnsi="Arial" w:cs="Arial"/>
        </w:rPr>
        <w:t xml:space="preserve">. </w:t>
      </w:r>
      <w:r w:rsidR="004546E8">
        <w:rPr>
          <w:rFonts w:ascii="Arial" w:hAnsi="Arial" w:cs="Arial"/>
        </w:rPr>
        <w:t>He</w:t>
      </w:r>
      <w:r w:rsidR="00C33CA1" w:rsidRPr="009E7AB5">
        <w:rPr>
          <w:rFonts w:ascii="Arial" w:hAnsi="Arial" w:cs="Arial"/>
        </w:rPr>
        <w:t xml:space="preserve"> disclos</w:t>
      </w:r>
      <w:r w:rsidR="00E51FE4">
        <w:rPr>
          <w:rFonts w:ascii="Arial" w:hAnsi="Arial" w:cs="Arial"/>
        </w:rPr>
        <w:t>ed</w:t>
      </w:r>
      <w:r w:rsidR="00C33CA1" w:rsidRPr="009E7AB5">
        <w:rPr>
          <w:rFonts w:ascii="Arial" w:hAnsi="Arial" w:cs="Arial"/>
        </w:rPr>
        <w:t xml:space="preserve"> that it was problem for many youth to access the matching grant simply because they cannot provide a bankable business plans and contribute their percentage.</w:t>
      </w:r>
    </w:p>
    <w:p w:rsidR="00C33CA1" w:rsidRPr="009E7AB5" w:rsidRDefault="00C33CA1" w:rsidP="004B4E0F">
      <w:pPr>
        <w:jc w:val="both"/>
        <w:rPr>
          <w:rFonts w:ascii="Arial" w:hAnsi="Arial" w:cs="Arial"/>
        </w:rPr>
      </w:pPr>
      <w:r w:rsidRPr="009E7AB5">
        <w:rPr>
          <w:rFonts w:ascii="Arial" w:hAnsi="Arial" w:cs="Arial"/>
        </w:rPr>
        <w:t xml:space="preserve">In the new arrangement, he said that Nema will provide 60%, 30% by a service provider (loan) and 10% contribution by the applicant. These, he said was approved at the Nema Mid Term Review by the donors. </w:t>
      </w:r>
    </w:p>
    <w:p w:rsidR="008C6CB7" w:rsidRPr="009E7AB5" w:rsidRDefault="008C6CB7" w:rsidP="00C33CA1">
      <w:pPr>
        <w:pStyle w:val="NoSpacing"/>
        <w:rPr>
          <w:rFonts w:ascii="Arial" w:hAnsi="Arial" w:cs="Arial"/>
        </w:rPr>
      </w:pPr>
      <w:r w:rsidRPr="009E7AB5">
        <w:rPr>
          <w:rFonts w:ascii="Arial" w:hAnsi="Arial" w:cs="Arial"/>
        </w:rPr>
        <w:t>On the value chain, Mr. Njie explained that Nema is now focusing more on processing and marketing</w:t>
      </w:r>
      <w:r w:rsidR="004546E8">
        <w:rPr>
          <w:rFonts w:ascii="Arial" w:hAnsi="Arial" w:cs="Arial"/>
        </w:rPr>
        <w:t>, as</w:t>
      </w:r>
      <w:r w:rsidRPr="009E7AB5">
        <w:rPr>
          <w:rFonts w:ascii="Arial" w:hAnsi="Arial" w:cs="Arial"/>
        </w:rPr>
        <w:t xml:space="preserve"> the project since its inception has supported production of both rice and vegetables. </w:t>
      </w:r>
    </w:p>
    <w:p w:rsidR="008C6CB7" w:rsidRDefault="008C6CB7" w:rsidP="00C33CA1">
      <w:pPr>
        <w:pStyle w:val="NoSpacing"/>
        <w:rPr>
          <w:rFonts w:ascii="Arial" w:hAnsi="Arial" w:cs="Arial"/>
        </w:rPr>
      </w:pPr>
    </w:p>
    <w:p w:rsidR="009E7AB5" w:rsidRDefault="009E7AB5" w:rsidP="00C33CA1">
      <w:pPr>
        <w:pStyle w:val="NoSpacing"/>
        <w:rPr>
          <w:rFonts w:ascii="Arial" w:hAnsi="Arial" w:cs="Arial"/>
        </w:rPr>
      </w:pPr>
      <w:r>
        <w:rPr>
          <w:rFonts w:ascii="Arial" w:hAnsi="Arial" w:cs="Arial"/>
        </w:rPr>
        <w:t>Nema BDO also explained the difference between running an association and business enterprise</w:t>
      </w:r>
      <w:r w:rsidR="007B424A">
        <w:rPr>
          <w:rFonts w:ascii="Arial" w:hAnsi="Arial" w:cs="Arial"/>
        </w:rPr>
        <w:t>, saying</w:t>
      </w:r>
      <w:r>
        <w:rPr>
          <w:rFonts w:ascii="Arial" w:hAnsi="Arial" w:cs="Arial"/>
        </w:rPr>
        <w:t xml:space="preserve"> they will support them with training</w:t>
      </w:r>
      <w:r w:rsidR="00EB334F">
        <w:rPr>
          <w:rFonts w:ascii="Arial" w:hAnsi="Arial" w:cs="Arial"/>
        </w:rPr>
        <w:t xml:space="preserve"> </w:t>
      </w:r>
      <w:proofErr w:type="gramStart"/>
      <w:r w:rsidR="00EB334F">
        <w:rPr>
          <w:rFonts w:ascii="Arial" w:hAnsi="Arial" w:cs="Arial"/>
        </w:rPr>
        <w:t xml:space="preserve">programme </w:t>
      </w:r>
      <w:r>
        <w:rPr>
          <w:rFonts w:ascii="Arial" w:hAnsi="Arial" w:cs="Arial"/>
        </w:rPr>
        <w:t xml:space="preserve"> to</w:t>
      </w:r>
      <w:proofErr w:type="gramEnd"/>
      <w:r>
        <w:rPr>
          <w:rFonts w:ascii="Arial" w:hAnsi="Arial" w:cs="Arial"/>
        </w:rPr>
        <w:t xml:space="preserve"> be able to run their own enterprises. </w:t>
      </w:r>
    </w:p>
    <w:p w:rsidR="00EE5A1C" w:rsidRDefault="00EE5A1C" w:rsidP="00C33CA1">
      <w:pPr>
        <w:pStyle w:val="NoSpacing"/>
        <w:rPr>
          <w:rFonts w:ascii="Arial" w:hAnsi="Arial" w:cs="Arial"/>
        </w:rPr>
      </w:pPr>
    </w:p>
    <w:p w:rsidR="00EE5A1C" w:rsidRDefault="00EE5A1C" w:rsidP="00C33CA1">
      <w:pPr>
        <w:pStyle w:val="NoSpacing"/>
        <w:rPr>
          <w:rFonts w:ascii="Arial" w:hAnsi="Arial" w:cs="Arial"/>
        </w:rPr>
      </w:pPr>
    </w:p>
    <w:p w:rsidR="00EE5A1C" w:rsidRDefault="00EE5A1C" w:rsidP="00C33CA1">
      <w:pPr>
        <w:pStyle w:val="NoSpacing"/>
        <w:rPr>
          <w:rFonts w:ascii="Arial" w:hAnsi="Arial" w:cs="Arial"/>
        </w:rPr>
      </w:pPr>
      <w:r>
        <w:rPr>
          <w:rFonts w:ascii="Arial" w:hAnsi="Arial" w:cs="Arial"/>
          <w:noProof/>
        </w:rPr>
        <w:drawing>
          <wp:inline distT="0" distB="0" distL="0" distR="0">
            <wp:extent cx="5943600" cy="4457700"/>
            <wp:effectExtent l="0" t="0" r="0" b="0"/>
            <wp:docPr id="2" name="Picture 2" descr="C:\Users\USER\Desktop\jatt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atta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E5A1C" w:rsidRDefault="00EE5A1C" w:rsidP="00C33CA1">
      <w:pPr>
        <w:pStyle w:val="NoSpacing"/>
        <w:rPr>
          <w:rFonts w:ascii="Arial" w:hAnsi="Arial" w:cs="Arial"/>
          <w:b/>
        </w:rPr>
      </w:pPr>
      <w:r>
        <w:rPr>
          <w:rFonts w:ascii="Arial" w:hAnsi="Arial" w:cs="Arial"/>
        </w:rPr>
        <w:t xml:space="preserve">                                                          </w:t>
      </w:r>
      <w:r w:rsidRPr="00EE5A1C">
        <w:rPr>
          <w:rFonts w:ascii="Arial" w:hAnsi="Arial" w:cs="Arial"/>
          <w:b/>
        </w:rPr>
        <w:t xml:space="preserve">Meeting at Jarra </w:t>
      </w:r>
      <w:proofErr w:type="spellStart"/>
      <w:r w:rsidRPr="00EE5A1C">
        <w:rPr>
          <w:rFonts w:ascii="Arial" w:hAnsi="Arial" w:cs="Arial"/>
          <w:b/>
        </w:rPr>
        <w:t>Jattaba</w:t>
      </w:r>
      <w:proofErr w:type="spellEnd"/>
      <w:r w:rsidRPr="00EE5A1C">
        <w:rPr>
          <w:rFonts w:ascii="Arial" w:hAnsi="Arial" w:cs="Arial"/>
          <w:b/>
        </w:rPr>
        <w:t xml:space="preserve"> village</w:t>
      </w:r>
    </w:p>
    <w:p w:rsidR="00EE5A1C" w:rsidRPr="00EE5A1C" w:rsidRDefault="00EE5A1C" w:rsidP="00C33CA1">
      <w:pPr>
        <w:pStyle w:val="NoSpacing"/>
        <w:rPr>
          <w:rFonts w:ascii="Arial" w:hAnsi="Arial" w:cs="Arial"/>
          <w:b/>
        </w:rPr>
      </w:pPr>
    </w:p>
    <w:p w:rsidR="00C33CA1" w:rsidRPr="00CD2020" w:rsidRDefault="00C33CA1" w:rsidP="00C33CA1">
      <w:pPr>
        <w:pStyle w:val="NoSpacing"/>
        <w:rPr>
          <w:rFonts w:ascii="Arial" w:hAnsi="Arial" w:cs="Arial"/>
          <w:b/>
        </w:rPr>
      </w:pPr>
      <w:r w:rsidRPr="00CD2020">
        <w:rPr>
          <w:rFonts w:ascii="Arial" w:hAnsi="Arial" w:cs="Arial"/>
          <w:b/>
        </w:rPr>
        <w:t>The fo</w:t>
      </w:r>
      <w:r w:rsidR="00EB334F">
        <w:rPr>
          <w:rFonts w:ascii="Arial" w:hAnsi="Arial" w:cs="Arial"/>
          <w:b/>
        </w:rPr>
        <w:t xml:space="preserve">llowing groups identified these </w:t>
      </w:r>
      <w:r w:rsidRPr="00CD2020">
        <w:rPr>
          <w:rFonts w:ascii="Arial" w:hAnsi="Arial" w:cs="Arial"/>
          <w:b/>
        </w:rPr>
        <w:t>venture</w:t>
      </w:r>
      <w:r w:rsidR="00EB334F">
        <w:rPr>
          <w:rFonts w:ascii="Arial" w:hAnsi="Arial" w:cs="Arial"/>
          <w:b/>
        </w:rPr>
        <w:t>s</w:t>
      </w:r>
      <w:r w:rsidRPr="00CD2020">
        <w:rPr>
          <w:rFonts w:ascii="Arial" w:hAnsi="Arial" w:cs="Arial"/>
          <w:b/>
        </w:rPr>
        <w:t xml:space="preserve"> during the first assessment </w:t>
      </w:r>
    </w:p>
    <w:tbl>
      <w:tblPr>
        <w:tblStyle w:val="TableGrid"/>
        <w:tblW w:w="0" w:type="auto"/>
        <w:tblLayout w:type="fixed"/>
        <w:tblLook w:val="04A0" w:firstRow="1" w:lastRow="0" w:firstColumn="1" w:lastColumn="0" w:noHBand="0" w:noVBand="1"/>
      </w:tblPr>
      <w:tblGrid>
        <w:gridCol w:w="2139"/>
        <w:gridCol w:w="3819"/>
        <w:gridCol w:w="3420"/>
      </w:tblGrid>
      <w:tr w:rsidR="004B4E0F" w:rsidRPr="009E7AB5" w:rsidTr="00194171">
        <w:tc>
          <w:tcPr>
            <w:tcW w:w="2139" w:type="dxa"/>
          </w:tcPr>
          <w:p w:rsidR="004B4E0F" w:rsidRPr="009E7AB5" w:rsidRDefault="00C33CA1" w:rsidP="00C33CA1">
            <w:pPr>
              <w:pStyle w:val="NoSpacing"/>
              <w:rPr>
                <w:rFonts w:ascii="Arial" w:hAnsi="Arial" w:cs="Arial"/>
                <w:b/>
              </w:rPr>
            </w:pPr>
            <w:proofErr w:type="spellStart"/>
            <w:r w:rsidRPr="009E7AB5">
              <w:rPr>
                <w:rFonts w:ascii="Arial" w:hAnsi="Arial" w:cs="Arial"/>
                <w:b/>
              </w:rPr>
              <w:t>B</w:t>
            </w:r>
            <w:r w:rsidR="00194171" w:rsidRPr="009E7AB5">
              <w:rPr>
                <w:rFonts w:ascii="Arial" w:hAnsi="Arial" w:cs="Arial"/>
                <w:b/>
              </w:rPr>
              <w:t>ureng</w:t>
            </w:r>
            <w:proofErr w:type="spellEnd"/>
            <w:r w:rsidR="00194171" w:rsidRPr="009E7AB5">
              <w:rPr>
                <w:rFonts w:ascii="Arial" w:hAnsi="Arial" w:cs="Arial"/>
                <w:b/>
              </w:rPr>
              <w:t>, Lower River Region</w:t>
            </w:r>
          </w:p>
        </w:tc>
        <w:tc>
          <w:tcPr>
            <w:tcW w:w="3819" w:type="dxa"/>
          </w:tcPr>
          <w:p w:rsidR="004B4E0F" w:rsidRPr="009E7AB5" w:rsidRDefault="004B4E0F" w:rsidP="00C33CA1">
            <w:pPr>
              <w:pStyle w:val="NoSpacing"/>
              <w:rPr>
                <w:rFonts w:ascii="Arial" w:hAnsi="Arial" w:cs="Arial"/>
              </w:rPr>
            </w:pPr>
            <w:proofErr w:type="spellStart"/>
            <w:r w:rsidRPr="009E7AB5">
              <w:rPr>
                <w:rFonts w:ascii="Arial" w:hAnsi="Arial" w:cs="Arial"/>
              </w:rPr>
              <w:t>Bureng</w:t>
            </w:r>
            <w:proofErr w:type="spellEnd"/>
            <w:r w:rsidRPr="009E7AB5">
              <w:rPr>
                <w:rFonts w:ascii="Arial" w:hAnsi="Arial" w:cs="Arial"/>
              </w:rPr>
              <w:t xml:space="preserve"> Youth Development Association </w:t>
            </w:r>
          </w:p>
        </w:tc>
        <w:tc>
          <w:tcPr>
            <w:tcW w:w="3420" w:type="dxa"/>
          </w:tcPr>
          <w:p w:rsidR="004B4E0F" w:rsidRPr="009E7AB5" w:rsidRDefault="004B4E0F" w:rsidP="00C33CA1">
            <w:pPr>
              <w:pStyle w:val="NoSpacing"/>
              <w:rPr>
                <w:rFonts w:ascii="Arial" w:hAnsi="Arial" w:cs="Arial"/>
              </w:rPr>
            </w:pPr>
            <w:r w:rsidRPr="009E7AB5">
              <w:rPr>
                <w:rFonts w:ascii="Arial" w:hAnsi="Arial" w:cs="Arial"/>
              </w:rPr>
              <w:t>Mango processing</w:t>
            </w:r>
          </w:p>
        </w:tc>
      </w:tr>
      <w:tr w:rsidR="004B4E0F" w:rsidRPr="009E7AB5" w:rsidTr="00194171">
        <w:tc>
          <w:tcPr>
            <w:tcW w:w="2139" w:type="dxa"/>
          </w:tcPr>
          <w:p w:rsidR="004B4E0F" w:rsidRPr="009E7AB5" w:rsidRDefault="004B4E0F" w:rsidP="00194171">
            <w:pPr>
              <w:rPr>
                <w:rFonts w:ascii="Arial" w:hAnsi="Arial" w:cs="Arial"/>
                <w:b/>
              </w:rPr>
            </w:pPr>
            <w:r w:rsidRPr="009E7AB5">
              <w:rPr>
                <w:rFonts w:ascii="Arial" w:hAnsi="Arial" w:cs="Arial"/>
                <w:b/>
              </w:rPr>
              <w:t>B</w:t>
            </w:r>
            <w:r w:rsidR="00194171" w:rsidRPr="009E7AB5">
              <w:rPr>
                <w:rFonts w:ascii="Arial" w:hAnsi="Arial" w:cs="Arial"/>
                <w:b/>
              </w:rPr>
              <w:t xml:space="preserve">asse </w:t>
            </w:r>
            <w:proofErr w:type="spellStart"/>
            <w:r w:rsidR="00194171" w:rsidRPr="009E7AB5">
              <w:rPr>
                <w:rFonts w:ascii="Arial" w:hAnsi="Arial" w:cs="Arial"/>
                <w:b/>
              </w:rPr>
              <w:t>Kabakama</w:t>
            </w:r>
            <w:proofErr w:type="spellEnd"/>
            <w:r w:rsidR="00194171" w:rsidRPr="009E7AB5">
              <w:rPr>
                <w:rFonts w:ascii="Arial" w:hAnsi="Arial" w:cs="Arial"/>
                <w:b/>
              </w:rPr>
              <w:t>, Upper River Region</w:t>
            </w:r>
          </w:p>
        </w:tc>
        <w:tc>
          <w:tcPr>
            <w:tcW w:w="3819" w:type="dxa"/>
          </w:tcPr>
          <w:p w:rsidR="004B4E0F" w:rsidRPr="009E7AB5" w:rsidRDefault="004B4E0F" w:rsidP="00D866C3">
            <w:pPr>
              <w:rPr>
                <w:rFonts w:ascii="Arial" w:hAnsi="Arial" w:cs="Arial"/>
              </w:rPr>
            </w:pPr>
            <w:proofErr w:type="spellStart"/>
            <w:r w:rsidRPr="009E7AB5">
              <w:rPr>
                <w:rFonts w:ascii="Arial" w:hAnsi="Arial" w:cs="Arial"/>
              </w:rPr>
              <w:t>Kairaba</w:t>
            </w:r>
            <w:proofErr w:type="spellEnd"/>
            <w:r w:rsidRPr="009E7AB5">
              <w:rPr>
                <w:rFonts w:ascii="Arial" w:hAnsi="Arial" w:cs="Arial"/>
              </w:rPr>
              <w:t xml:space="preserve"> Youth Association</w:t>
            </w:r>
          </w:p>
        </w:tc>
        <w:tc>
          <w:tcPr>
            <w:tcW w:w="3420" w:type="dxa"/>
          </w:tcPr>
          <w:p w:rsidR="004B4E0F" w:rsidRPr="009E7AB5" w:rsidRDefault="004B4E0F" w:rsidP="00D866C3">
            <w:pPr>
              <w:rPr>
                <w:rFonts w:ascii="Arial" w:hAnsi="Arial" w:cs="Arial"/>
              </w:rPr>
            </w:pPr>
            <w:r w:rsidRPr="009E7AB5">
              <w:rPr>
                <w:rFonts w:ascii="Arial" w:hAnsi="Arial" w:cs="Arial"/>
              </w:rPr>
              <w:t>Poultry farm</w:t>
            </w:r>
          </w:p>
        </w:tc>
      </w:tr>
      <w:tr w:rsidR="00194171" w:rsidRPr="009E7AB5" w:rsidTr="00194171">
        <w:trPr>
          <w:trHeight w:val="395"/>
        </w:trPr>
        <w:tc>
          <w:tcPr>
            <w:tcW w:w="2139" w:type="dxa"/>
          </w:tcPr>
          <w:p w:rsidR="00194171" w:rsidRPr="009E7AB5" w:rsidRDefault="00194171" w:rsidP="00194171">
            <w:pPr>
              <w:rPr>
                <w:rFonts w:ascii="Arial" w:hAnsi="Arial" w:cs="Arial"/>
                <w:b/>
              </w:rPr>
            </w:pPr>
            <w:r w:rsidRPr="009E7AB5">
              <w:rPr>
                <w:rFonts w:ascii="Arial" w:hAnsi="Arial" w:cs="Arial"/>
                <w:b/>
              </w:rPr>
              <w:t>Basse Mansajang, Upper River Region</w:t>
            </w:r>
          </w:p>
        </w:tc>
        <w:tc>
          <w:tcPr>
            <w:tcW w:w="3819" w:type="dxa"/>
          </w:tcPr>
          <w:p w:rsidR="00194171" w:rsidRPr="009E7AB5" w:rsidRDefault="00194171" w:rsidP="00D866C3">
            <w:pPr>
              <w:rPr>
                <w:rFonts w:ascii="Arial" w:hAnsi="Arial" w:cs="Arial"/>
              </w:rPr>
            </w:pPr>
            <w:proofErr w:type="spellStart"/>
            <w:r w:rsidRPr="009E7AB5">
              <w:rPr>
                <w:rFonts w:ascii="Arial" w:hAnsi="Arial" w:cs="Arial"/>
              </w:rPr>
              <w:t>Mbaalodiren</w:t>
            </w:r>
            <w:proofErr w:type="spellEnd"/>
            <w:r w:rsidRPr="009E7AB5">
              <w:rPr>
                <w:rFonts w:ascii="Arial" w:hAnsi="Arial" w:cs="Arial"/>
              </w:rPr>
              <w:t xml:space="preserve"> Youth Association</w:t>
            </w:r>
          </w:p>
        </w:tc>
        <w:tc>
          <w:tcPr>
            <w:tcW w:w="3420" w:type="dxa"/>
          </w:tcPr>
          <w:p w:rsidR="00194171" w:rsidRPr="009E7AB5" w:rsidRDefault="00194171" w:rsidP="00D866C3">
            <w:pPr>
              <w:rPr>
                <w:rFonts w:ascii="Arial" w:hAnsi="Arial" w:cs="Arial"/>
              </w:rPr>
            </w:pPr>
            <w:r w:rsidRPr="009E7AB5">
              <w:rPr>
                <w:rFonts w:ascii="Arial" w:hAnsi="Arial" w:cs="Arial"/>
              </w:rPr>
              <w:t xml:space="preserve">Youth </w:t>
            </w:r>
            <w:proofErr w:type="spellStart"/>
            <w:r w:rsidRPr="009E7AB5">
              <w:rPr>
                <w:rFonts w:ascii="Arial" w:hAnsi="Arial" w:cs="Arial"/>
              </w:rPr>
              <w:t>Abbatoir</w:t>
            </w:r>
            <w:proofErr w:type="spellEnd"/>
          </w:p>
        </w:tc>
      </w:tr>
      <w:tr w:rsidR="00194171" w:rsidRPr="009E7AB5" w:rsidTr="00194171">
        <w:trPr>
          <w:trHeight w:val="602"/>
        </w:trPr>
        <w:tc>
          <w:tcPr>
            <w:tcW w:w="2139" w:type="dxa"/>
          </w:tcPr>
          <w:p w:rsidR="00194171" w:rsidRPr="009E7AB5" w:rsidRDefault="00194171" w:rsidP="00194171">
            <w:pPr>
              <w:rPr>
                <w:rFonts w:ascii="Arial" w:hAnsi="Arial" w:cs="Arial"/>
                <w:b/>
              </w:rPr>
            </w:pPr>
            <w:proofErr w:type="spellStart"/>
            <w:r w:rsidRPr="009E7AB5">
              <w:rPr>
                <w:rFonts w:ascii="Arial" w:hAnsi="Arial" w:cs="Arial"/>
                <w:b/>
              </w:rPr>
              <w:t>Toroba</w:t>
            </w:r>
            <w:proofErr w:type="spellEnd"/>
            <w:r w:rsidRPr="009E7AB5">
              <w:rPr>
                <w:rFonts w:ascii="Arial" w:hAnsi="Arial" w:cs="Arial"/>
                <w:b/>
              </w:rPr>
              <w:t>, North Bank Region</w:t>
            </w:r>
          </w:p>
        </w:tc>
        <w:tc>
          <w:tcPr>
            <w:tcW w:w="3819" w:type="dxa"/>
          </w:tcPr>
          <w:p w:rsidR="00194171" w:rsidRPr="009E7AB5" w:rsidRDefault="00194171" w:rsidP="00D866C3">
            <w:pPr>
              <w:rPr>
                <w:rFonts w:ascii="Arial" w:hAnsi="Arial" w:cs="Arial"/>
              </w:rPr>
            </w:pPr>
            <w:proofErr w:type="spellStart"/>
            <w:r w:rsidRPr="009E7AB5">
              <w:rPr>
                <w:rFonts w:ascii="Arial" w:hAnsi="Arial" w:cs="Arial"/>
              </w:rPr>
              <w:t>Toroba</w:t>
            </w:r>
            <w:proofErr w:type="spellEnd"/>
            <w:r w:rsidRPr="009E7AB5">
              <w:rPr>
                <w:rFonts w:ascii="Arial" w:hAnsi="Arial" w:cs="Arial"/>
              </w:rPr>
              <w:t xml:space="preserve"> Master Farm</w:t>
            </w:r>
          </w:p>
        </w:tc>
        <w:tc>
          <w:tcPr>
            <w:tcW w:w="3420" w:type="dxa"/>
          </w:tcPr>
          <w:p w:rsidR="00194171" w:rsidRPr="009E7AB5" w:rsidRDefault="00194171" w:rsidP="00D866C3">
            <w:pPr>
              <w:rPr>
                <w:rFonts w:ascii="Arial" w:hAnsi="Arial" w:cs="Arial"/>
              </w:rPr>
            </w:pPr>
            <w:r w:rsidRPr="009E7AB5">
              <w:rPr>
                <w:rFonts w:ascii="Arial" w:hAnsi="Arial" w:cs="Arial"/>
              </w:rPr>
              <w:t>Poultry Farm expansion into value addition.</w:t>
            </w:r>
          </w:p>
        </w:tc>
      </w:tr>
      <w:tr w:rsidR="00194171" w:rsidRPr="009E7AB5" w:rsidTr="00194171">
        <w:tc>
          <w:tcPr>
            <w:tcW w:w="2139" w:type="dxa"/>
          </w:tcPr>
          <w:p w:rsidR="00194171" w:rsidRPr="009E7AB5" w:rsidRDefault="00194171" w:rsidP="00194171">
            <w:pPr>
              <w:rPr>
                <w:rFonts w:ascii="Arial" w:hAnsi="Arial" w:cs="Arial"/>
                <w:b/>
              </w:rPr>
            </w:pPr>
            <w:proofErr w:type="spellStart"/>
            <w:r w:rsidRPr="009E7AB5">
              <w:rPr>
                <w:rFonts w:ascii="Arial" w:hAnsi="Arial" w:cs="Arial"/>
                <w:b/>
              </w:rPr>
              <w:t>Kani</w:t>
            </w:r>
            <w:proofErr w:type="spellEnd"/>
            <w:r w:rsidRPr="009E7AB5">
              <w:rPr>
                <w:rFonts w:ascii="Arial" w:hAnsi="Arial" w:cs="Arial"/>
                <w:b/>
              </w:rPr>
              <w:t xml:space="preserve"> Kunda </w:t>
            </w:r>
            <w:proofErr w:type="spellStart"/>
            <w:r w:rsidRPr="009E7AB5">
              <w:rPr>
                <w:rFonts w:ascii="Arial" w:hAnsi="Arial" w:cs="Arial"/>
                <w:b/>
              </w:rPr>
              <w:t>Tenda</w:t>
            </w:r>
            <w:proofErr w:type="spellEnd"/>
            <w:r w:rsidRPr="009E7AB5">
              <w:rPr>
                <w:rFonts w:ascii="Arial" w:hAnsi="Arial" w:cs="Arial"/>
                <w:b/>
              </w:rPr>
              <w:t xml:space="preserve">, North Bank Region </w:t>
            </w:r>
          </w:p>
        </w:tc>
        <w:tc>
          <w:tcPr>
            <w:tcW w:w="3819" w:type="dxa"/>
          </w:tcPr>
          <w:p w:rsidR="00194171" w:rsidRPr="009E7AB5" w:rsidRDefault="00194171" w:rsidP="00D866C3">
            <w:pPr>
              <w:rPr>
                <w:rFonts w:ascii="Arial" w:hAnsi="Arial" w:cs="Arial"/>
              </w:rPr>
            </w:pPr>
            <w:proofErr w:type="spellStart"/>
            <w:r w:rsidRPr="009E7AB5">
              <w:rPr>
                <w:rFonts w:ascii="Arial" w:hAnsi="Arial" w:cs="Arial"/>
              </w:rPr>
              <w:t>KaniKunda</w:t>
            </w:r>
            <w:proofErr w:type="spellEnd"/>
            <w:r w:rsidRPr="009E7AB5">
              <w:rPr>
                <w:rFonts w:ascii="Arial" w:hAnsi="Arial" w:cs="Arial"/>
              </w:rPr>
              <w:t xml:space="preserve"> </w:t>
            </w:r>
            <w:proofErr w:type="spellStart"/>
            <w:r w:rsidRPr="009E7AB5">
              <w:rPr>
                <w:rFonts w:ascii="Arial" w:hAnsi="Arial" w:cs="Arial"/>
              </w:rPr>
              <w:t>Tenda</w:t>
            </w:r>
            <w:proofErr w:type="spellEnd"/>
            <w:r w:rsidRPr="009E7AB5">
              <w:rPr>
                <w:rFonts w:ascii="Arial" w:hAnsi="Arial" w:cs="Arial"/>
              </w:rPr>
              <w:t xml:space="preserve"> Youth and Social Development Association</w:t>
            </w:r>
          </w:p>
        </w:tc>
        <w:tc>
          <w:tcPr>
            <w:tcW w:w="3420" w:type="dxa"/>
          </w:tcPr>
          <w:p w:rsidR="00194171" w:rsidRPr="009E7AB5" w:rsidRDefault="00194171" w:rsidP="00D866C3">
            <w:pPr>
              <w:rPr>
                <w:rFonts w:ascii="Arial" w:hAnsi="Arial" w:cs="Arial"/>
              </w:rPr>
            </w:pPr>
            <w:r w:rsidRPr="009E7AB5">
              <w:rPr>
                <w:rFonts w:ascii="Arial" w:hAnsi="Arial" w:cs="Arial"/>
              </w:rPr>
              <w:t>Fishing Farming in Value chain addition</w:t>
            </w:r>
          </w:p>
        </w:tc>
      </w:tr>
    </w:tbl>
    <w:p w:rsidR="00EE5A1C" w:rsidRPr="00CD2020" w:rsidRDefault="00EE5A1C" w:rsidP="004B4E0F">
      <w:pPr>
        <w:jc w:val="both"/>
        <w:rPr>
          <w:rFonts w:ascii="Arial" w:hAnsi="Arial" w:cs="Arial"/>
          <w:b/>
          <w:sz w:val="24"/>
          <w:szCs w:val="24"/>
        </w:rPr>
      </w:pPr>
    </w:p>
    <w:p w:rsidR="00C33CA1" w:rsidRPr="00CD2020" w:rsidRDefault="00AB55C7" w:rsidP="00C33CA1">
      <w:pPr>
        <w:pStyle w:val="NoSpacing"/>
        <w:rPr>
          <w:rFonts w:ascii="Arial" w:hAnsi="Arial" w:cs="Arial"/>
          <w:b/>
          <w:sz w:val="24"/>
          <w:szCs w:val="24"/>
        </w:rPr>
      </w:pPr>
      <w:r>
        <w:rPr>
          <w:rFonts w:ascii="Arial" w:hAnsi="Arial" w:cs="Arial"/>
          <w:b/>
          <w:sz w:val="24"/>
          <w:szCs w:val="24"/>
        </w:rPr>
        <w:t>The</w:t>
      </w:r>
      <w:r w:rsidR="00C33CA1" w:rsidRPr="00CD2020">
        <w:rPr>
          <w:rFonts w:ascii="Arial" w:hAnsi="Arial" w:cs="Arial"/>
          <w:b/>
          <w:sz w:val="24"/>
          <w:szCs w:val="24"/>
        </w:rPr>
        <w:t xml:space="preserve"> following groups </w:t>
      </w:r>
      <w:r w:rsidR="008C6CB7" w:rsidRPr="00CD2020">
        <w:rPr>
          <w:rFonts w:ascii="Arial" w:hAnsi="Arial" w:cs="Arial"/>
          <w:b/>
          <w:sz w:val="24"/>
          <w:szCs w:val="24"/>
        </w:rPr>
        <w:t xml:space="preserve">decided to change venture </w:t>
      </w:r>
    </w:p>
    <w:tbl>
      <w:tblPr>
        <w:tblStyle w:val="TableGrid"/>
        <w:tblW w:w="0" w:type="auto"/>
        <w:tblLayout w:type="fixed"/>
        <w:tblLook w:val="04A0" w:firstRow="1" w:lastRow="0" w:firstColumn="1" w:lastColumn="0" w:noHBand="0" w:noVBand="1"/>
      </w:tblPr>
      <w:tblGrid>
        <w:gridCol w:w="2139"/>
        <w:gridCol w:w="3819"/>
        <w:gridCol w:w="3420"/>
      </w:tblGrid>
      <w:tr w:rsidR="00194171" w:rsidRPr="009E7AB5" w:rsidTr="00D866C3">
        <w:tc>
          <w:tcPr>
            <w:tcW w:w="2139" w:type="dxa"/>
          </w:tcPr>
          <w:p w:rsidR="00194171" w:rsidRPr="009E7AB5" w:rsidRDefault="00194171" w:rsidP="00C33CA1">
            <w:pPr>
              <w:pStyle w:val="NoSpacing"/>
              <w:rPr>
                <w:rFonts w:ascii="Arial" w:hAnsi="Arial" w:cs="Arial"/>
                <w:b/>
              </w:rPr>
            </w:pPr>
            <w:proofErr w:type="spellStart"/>
            <w:r w:rsidRPr="009E7AB5">
              <w:rPr>
                <w:rFonts w:ascii="Arial" w:hAnsi="Arial" w:cs="Arial"/>
                <w:b/>
              </w:rPr>
              <w:t>Bureng</w:t>
            </w:r>
            <w:proofErr w:type="spellEnd"/>
            <w:r w:rsidRPr="009E7AB5">
              <w:rPr>
                <w:rFonts w:ascii="Arial" w:hAnsi="Arial" w:cs="Arial"/>
                <w:b/>
              </w:rPr>
              <w:t>, Lower River Region</w:t>
            </w:r>
          </w:p>
        </w:tc>
        <w:tc>
          <w:tcPr>
            <w:tcW w:w="3819" w:type="dxa"/>
          </w:tcPr>
          <w:p w:rsidR="00194171" w:rsidRPr="009E7AB5" w:rsidRDefault="00194171" w:rsidP="00C33CA1">
            <w:pPr>
              <w:pStyle w:val="NoSpacing"/>
              <w:rPr>
                <w:rFonts w:ascii="Arial" w:hAnsi="Arial" w:cs="Arial"/>
              </w:rPr>
            </w:pPr>
            <w:proofErr w:type="spellStart"/>
            <w:r w:rsidRPr="009E7AB5">
              <w:rPr>
                <w:rFonts w:ascii="Arial" w:hAnsi="Arial" w:cs="Arial"/>
              </w:rPr>
              <w:t>Bureng</w:t>
            </w:r>
            <w:proofErr w:type="spellEnd"/>
            <w:r w:rsidRPr="009E7AB5">
              <w:rPr>
                <w:rFonts w:ascii="Arial" w:hAnsi="Arial" w:cs="Arial"/>
              </w:rPr>
              <w:t xml:space="preserve"> Youth Development Association </w:t>
            </w:r>
          </w:p>
        </w:tc>
        <w:tc>
          <w:tcPr>
            <w:tcW w:w="3420" w:type="dxa"/>
          </w:tcPr>
          <w:p w:rsidR="00194171" w:rsidRPr="009E7AB5" w:rsidRDefault="008C6CB7" w:rsidP="00C33CA1">
            <w:pPr>
              <w:pStyle w:val="NoSpacing"/>
              <w:rPr>
                <w:rFonts w:ascii="Arial" w:hAnsi="Arial" w:cs="Arial"/>
              </w:rPr>
            </w:pPr>
            <w:r w:rsidRPr="009E7AB5">
              <w:rPr>
                <w:rFonts w:ascii="Arial" w:hAnsi="Arial" w:cs="Arial"/>
              </w:rPr>
              <w:t>Rice/Coos</w:t>
            </w:r>
            <w:r w:rsidR="00194171" w:rsidRPr="009E7AB5">
              <w:rPr>
                <w:rFonts w:ascii="Arial" w:hAnsi="Arial" w:cs="Arial"/>
              </w:rPr>
              <w:t xml:space="preserve"> processing</w:t>
            </w:r>
          </w:p>
        </w:tc>
      </w:tr>
      <w:tr w:rsidR="00194171" w:rsidRPr="009E7AB5" w:rsidTr="00D866C3">
        <w:tc>
          <w:tcPr>
            <w:tcW w:w="2139" w:type="dxa"/>
          </w:tcPr>
          <w:p w:rsidR="00194171" w:rsidRPr="009E7AB5" w:rsidRDefault="00194171" w:rsidP="00C33CA1">
            <w:pPr>
              <w:pStyle w:val="NoSpacing"/>
              <w:rPr>
                <w:rFonts w:ascii="Arial" w:hAnsi="Arial" w:cs="Arial"/>
                <w:b/>
              </w:rPr>
            </w:pPr>
            <w:r w:rsidRPr="009E7AB5">
              <w:rPr>
                <w:rFonts w:ascii="Arial" w:hAnsi="Arial" w:cs="Arial"/>
                <w:b/>
              </w:rPr>
              <w:t xml:space="preserve">Basse </w:t>
            </w:r>
            <w:proofErr w:type="spellStart"/>
            <w:r w:rsidRPr="009E7AB5">
              <w:rPr>
                <w:rFonts w:ascii="Arial" w:hAnsi="Arial" w:cs="Arial"/>
                <w:b/>
              </w:rPr>
              <w:t>Kabakama</w:t>
            </w:r>
            <w:proofErr w:type="spellEnd"/>
            <w:r w:rsidRPr="009E7AB5">
              <w:rPr>
                <w:rFonts w:ascii="Arial" w:hAnsi="Arial" w:cs="Arial"/>
                <w:b/>
              </w:rPr>
              <w:t>, Upper River Region</w:t>
            </w:r>
          </w:p>
        </w:tc>
        <w:tc>
          <w:tcPr>
            <w:tcW w:w="3819" w:type="dxa"/>
          </w:tcPr>
          <w:p w:rsidR="00194171" w:rsidRPr="009E7AB5" w:rsidRDefault="00194171" w:rsidP="00C33CA1">
            <w:pPr>
              <w:pStyle w:val="NoSpacing"/>
              <w:rPr>
                <w:rFonts w:ascii="Arial" w:hAnsi="Arial" w:cs="Arial"/>
              </w:rPr>
            </w:pPr>
            <w:proofErr w:type="spellStart"/>
            <w:r w:rsidRPr="009E7AB5">
              <w:rPr>
                <w:rFonts w:ascii="Arial" w:hAnsi="Arial" w:cs="Arial"/>
              </w:rPr>
              <w:t>Kairaba</w:t>
            </w:r>
            <w:proofErr w:type="spellEnd"/>
            <w:r w:rsidRPr="009E7AB5">
              <w:rPr>
                <w:rFonts w:ascii="Arial" w:hAnsi="Arial" w:cs="Arial"/>
              </w:rPr>
              <w:t xml:space="preserve"> Youth Association</w:t>
            </w:r>
          </w:p>
        </w:tc>
        <w:tc>
          <w:tcPr>
            <w:tcW w:w="3420" w:type="dxa"/>
          </w:tcPr>
          <w:p w:rsidR="00194171" w:rsidRPr="009E7AB5" w:rsidRDefault="008C6CB7" w:rsidP="00C33CA1">
            <w:pPr>
              <w:pStyle w:val="NoSpacing"/>
              <w:rPr>
                <w:rFonts w:ascii="Arial" w:hAnsi="Arial" w:cs="Arial"/>
              </w:rPr>
            </w:pPr>
            <w:r w:rsidRPr="009E7AB5">
              <w:rPr>
                <w:rFonts w:ascii="Arial" w:hAnsi="Arial" w:cs="Arial"/>
              </w:rPr>
              <w:t xml:space="preserve">Maize processing into poultry and small ruminants feeds </w:t>
            </w:r>
          </w:p>
        </w:tc>
      </w:tr>
      <w:tr w:rsidR="00194171" w:rsidRPr="009E7AB5" w:rsidTr="00D866C3">
        <w:trPr>
          <w:trHeight w:val="395"/>
        </w:trPr>
        <w:tc>
          <w:tcPr>
            <w:tcW w:w="2139" w:type="dxa"/>
          </w:tcPr>
          <w:p w:rsidR="00194171" w:rsidRPr="009E7AB5" w:rsidRDefault="00194171" w:rsidP="00C33CA1">
            <w:pPr>
              <w:pStyle w:val="NoSpacing"/>
              <w:rPr>
                <w:rFonts w:ascii="Arial" w:hAnsi="Arial" w:cs="Arial"/>
                <w:b/>
              </w:rPr>
            </w:pPr>
            <w:r w:rsidRPr="009E7AB5">
              <w:rPr>
                <w:rFonts w:ascii="Arial" w:hAnsi="Arial" w:cs="Arial"/>
                <w:b/>
              </w:rPr>
              <w:t>Basse Mansajang, Upper River Region</w:t>
            </w:r>
          </w:p>
        </w:tc>
        <w:tc>
          <w:tcPr>
            <w:tcW w:w="3819" w:type="dxa"/>
          </w:tcPr>
          <w:p w:rsidR="00194171" w:rsidRPr="009E7AB5" w:rsidRDefault="00194171" w:rsidP="00C33CA1">
            <w:pPr>
              <w:pStyle w:val="NoSpacing"/>
              <w:rPr>
                <w:rFonts w:ascii="Arial" w:hAnsi="Arial" w:cs="Arial"/>
              </w:rPr>
            </w:pPr>
            <w:proofErr w:type="spellStart"/>
            <w:r w:rsidRPr="009E7AB5">
              <w:rPr>
                <w:rFonts w:ascii="Arial" w:hAnsi="Arial" w:cs="Arial"/>
              </w:rPr>
              <w:t>Mbaalodiren</w:t>
            </w:r>
            <w:proofErr w:type="spellEnd"/>
            <w:r w:rsidRPr="009E7AB5">
              <w:rPr>
                <w:rFonts w:ascii="Arial" w:hAnsi="Arial" w:cs="Arial"/>
              </w:rPr>
              <w:t xml:space="preserve"> Youth Association</w:t>
            </w:r>
          </w:p>
        </w:tc>
        <w:tc>
          <w:tcPr>
            <w:tcW w:w="3420" w:type="dxa"/>
          </w:tcPr>
          <w:p w:rsidR="00194171" w:rsidRPr="009E7AB5" w:rsidRDefault="008C6CB7" w:rsidP="00C33CA1">
            <w:pPr>
              <w:pStyle w:val="NoSpacing"/>
              <w:rPr>
                <w:rFonts w:ascii="Arial" w:hAnsi="Arial" w:cs="Arial"/>
              </w:rPr>
            </w:pPr>
            <w:r w:rsidRPr="009E7AB5">
              <w:rPr>
                <w:rFonts w:ascii="Arial" w:hAnsi="Arial" w:cs="Arial"/>
              </w:rPr>
              <w:t xml:space="preserve">Vegetable processing and storage </w:t>
            </w:r>
          </w:p>
        </w:tc>
      </w:tr>
      <w:tr w:rsidR="00194171" w:rsidRPr="009E7AB5" w:rsidTr="00D866C3">
        <w:trPr>
          <w:trHeight w:val="602"/>
        </w:trPr>
        <w:tc>
          <w:tcPr>
            <w:tcW w:w="2139" w:type="dxa"/>
          </w:tcPr>
          <w:p w:rsidR="00194171" w:rsidRPr="009E7AB5" w:rsidRDefault="00194171" w:rsidP="00C33CA1">
            <w:pPr>
              <w:pStyle w:val="NoSpacing"/>
              <w:rPr>
                <w:rFonts w:ascii="Arial" w:hAnsi="Arial" w:cs="Arial"/>
                <w:b/>
              </w:rPr>
            </w:pPr>
            <w:proofErr w:type="spellStart"/>
            <w:r w:rsidRPr="009E7AB5">
              <w:rPr>
                <w:rFonts w:ascii="Arial" w:hAnsi="Arial" w:cs="Arial"/>
                <w:b/>
              </w:rPr>
              <w:t>Toroba</w:t>
            </w:r>
            <w:proofErr w:type="spellEnd"/>
            <w:r w:rsidRPr="009E7AB5">
              <w:rPr>
                <w:rFonts w:ascii="Arial" w:hAnsi="Arial" w:cs="Arial"/>
                <w:b/>
              </w:rPr>
              <w:t>, North Bank Region</w:t>
            </w:r>
          </w:p>
        </w:tc>
        <w:tc>
          <w:tcPr>
            <w:tcW w:w="3819" w:type="dxa"/>
          </w:tcPr>
          <w:p w:rsidR="00194171" w:rsidRPr="009E7AB5" w:rsidRDefault="00194171" w:rsidP="00C33CA1">
            <w:pPr>
              <w:pStyle w:val="NoSpacing"/>
              <w:rPr>
                <w:rFonts w:ascii="Arial" w:hAnsi="Arial" w:cs="Arial"/>
              </w:rPr>
            </w:pPr>
            <w:proofErr w:type="spellStart"/>
            <w:r w:rsidRPr="009E7AB5">
              <w:rPr>
                <w:rFonts w:ascii="Arial" w:hAnsi="Arial" w:cs="Arial"/>
              </w:rPr>
              <w:t>Toroba</w:t>
            </w:r>
            <w:proofErr w:type="spellEnd"/>
            <w:r w:rsidRPr="009E7AB5">
              <w:rPr>
                <w:rFonts w:ascii="Arial" w:hAnsi="Arial" w:cs="Arial"/>
              </w:rPr>
              <w:t xml:space="preserve"> Master Farm</w:t>
            </w:r>
          </w:p>
        </w:tc>
        <w:tc>
          <w:tcPr>
            <w:tcW w:w="3420" w:type="dxa"/>
          </w:tcPr>
          <w:p w:rsidR="00194171" w:rsidRPr="009E7AB5" w:rsidRDefault="008C6CB7" w:rsidP="00C33CA1">
            <w:pPr>
              <w:pStyle w:val="NoSpacing"/>
              <w:rPr>
                <w:rFonts w:ascii="Arial" w:hAnsi="Arial" w:cs="Arial"/>
              </w:rPr>
            </w:pPr>
            <w:r w:rsidRPr="009E7AB5">
              <w:rPr>
                <w:rFonts w:ascii="Arial" w:hAnsi="Arial" w:cs="Arial"/>
              </w:rPr>
              <w:t>Vegetable processing and storage</w:t>
            </w:r>
          </w:p>
        </w:tc>
      </w:tr>
      <w:tr w:rsidR="00194171" w:rsidRPr="009E7AB5" w:rsidTr="00D866C3">
        <w:tc>
          <w:tcPr>
            <w:tcW w:w="2139" w:type="dxa"/>
          </w:tcPr>
          <w:p w:rsidR="00194171" w:rsidRPr="009E7AB5" w:rsidRDefault="00194171" w:rsidP="00C33CA1">
            <w:pPr>
              <w:pStyle w:val="NoSpacing"/>
              <w:rPr>
                <w:rFonts w:ascii="Arial" w:hAnsi="Arial" w:cs="Arial"/>
                <w:b/>
              </w:rPr>
            </w:pPr>
            <w:proofErr w:type="spellStart"/>
            <w:r w:rsidRPr="009E7AB5">
              <w:rPr>
                <w:rFonts w:ascii="Arial" w:hAnsi="Arial" w:cs="Arial"/>
                <w:b/>
              </w:rPr>
              <w:t>Kani</w:t>
            </w:r>
            <w:proofErr w:type="spellEnd"/>
            <w:r w:rsidRPr="009E7AB5">
              <w:rPr>
                <w:rFonts w:ascii="Arial" w:hAnsi="Arial" w:cs="Arial"/>
                <w:b/>
              </w:rPr>
              <w:t xml:space="preserve"> Kunda </w:t>
            </w:r>
            <w:proofErr w:type="spellStart"/>
            <w:r w:rsidRPr="009E7AB5">
              <w:rPr>
                <w:rFonts w:ascii="Arial" w:hAnsi="Arial" w:cs="Arial"/>
                <w:b/>
              </w:rPr>
              <w:t>Tenda</w:t>
            </w:r>
            <w:proofErr w:type="spellEnd"/>
            <w:r w:rsidRPr="009E7AB5">
              <w:rPr>
                <w:rFonts w:ascii="Arial" w:hAnsi="Arial" w:cs="Arial"/>
                <w:b/>
              </w:rPr>
              <w:t xml:space="preserve">, North Bank Region </w:t>
            </w:r>
          </w:p>
        </w:tc>
        <w:tc>
          <w:tcPr>
            <w:tcW w:w="3819" w:type="dxa"/>
          </w:tcPr>
          <w:p w:rsidR="00194171" w:rsidRPr="009E7AB5" w:rsidRDefault="00194171" w:rsidP="00C33CA1">
            <w:pPr>
              <w:pStyle w:val="NoSpacing"/>
              <w:rPr>
                <w:rFonts w:ascii="Arial" w:hAnsi="Arial" w:cs="Arial"/>
              </w:rPr>
            </w:pPr>
            <w:proofErr w:type="spellStart"/>
            <w:r w:rsidRPr="009E7AB5">
              <w:rPr>
                <w:rFonts w:ascii="Arial" w:hAnsi="Arial" w:cs="Arial"/>
              </w:rPr>
              <w:t>KaniKunda</w:t>
            </w:r>
            <w:proofErr w:type="spellEnd"/>
            <w:r w:rsidRPr="009E7AB5">
              <w:rPr>
                <w:rFonts w:ascii="Arial" w:hAnsi="Arial" w:cs="Arial"/>
              </w:rPr>
              <w:t xml:space="preserve"> </w:t>
            </w:r>
            <w:proofErr w:type="spellStart"/>
            <w:r w:rsidRPr="009E7AB5">
              <w:rPr>
                <w:rFonts w:ascii="Arial" w:hAnsi="Arial" w:cs="Arial"/>
              </w:rPr>
              <w:t>Tenda</w:t>
            </w:r>
            <w:proofErr w:type="spellEnd"/>
            <w:r w:rsidRPr="009E7AB5">
              <w:rPr>
                <w:rFonts w:ascii="Arial" w:hAnsi="Arial" w:cs="Arial"/>
              </w:rPr>
              <w:t xml:space="preserve"> Youth and Social Development Association</w:t>
            </w:r>
          </w:p>
        </w:tc>
        <w:tc>
          <w:tcPr>
            <w:tcW w:w="3420" w:type="dxa"/>
          </w:tcPr>
          <w:p w:rsidR="00194171" w:rsidRPr="009E7AB5" w:rsidRDefault="008C6CB7" w:rsidP="008C6CB7">
            <w:pPr>
              <w:pStyle w:val="NoSpacing"/>
              <w:rPr>
                <w:rFonts w:ascii="Arial" w:hAnsi="Arial" w:cs="Arial"/>
              </w:rPr>
            </w:pPr>
            <w:r w:rsidRPr="009E7AB5">
              <w:rPr>
                <w:rFonts w:ascii="Arial" w:hAnsi="Arial" w:cs="Arial"/>
              </w:rPr>
              <w:t>Field crops processing</w:t>
            </w:r>
          </w:p>
        </w:tc>
      </w:tr>
    </w:tbl>
    <w:p w:rsidR="00194171" w:rsidRPr="009E7AB5" w:rsidRDefault="00194171" w:rsidP="00C33CA1">
      <w:pPr>
        <w:pStyle w:val="NoSpacing"/>
        <w:rPr>
          <w:rFonts w:ascii="Arial" w:hAnsi="Arial" w:cs="Arial"/>
        </w:rPr>
      </w:pPr>
    </w:p>
    <w:p w:rsidR="008C6CB7" w:rsidRPr="009E7AB5" w:rsidRDefault="005C1483" w:rsidP="004B4E0F">
      <w:pPr>
        <w:jc w:val="both"/>
        <w:rPr>
          <w:rFonts w:ascii="Arial" w:hAnsi="Arial" w:cs="Arial"/>
        </w:rPr>
      </w:pPr>
      <w:r>
        <w:rPr>
          <w:rFonts w:ascii="Arial" w:hAnsi="Arial" w:cs="Arial"/>
        </w:rPr>
        <w:t>In his statement</w:t>
      </w:r>
      <w:r w:rsidR="008C6CB7" w:rsidRPr="009E7AB5">
        <w:rPr>
          <w:rFonts w:ascii="Arial" w:hAnsi="Arial" w:cs="Arial"/>
        </w:rPr>
        <w:t xml:space="preserve"> d</w:t>
      </w:r>
      <w:r>
        <w:rPr>
          <w:rFonts w:ascii="Arial" w:hAnsi="Arial" w:cs="Arial"/>
        </w:rPr>
        <w:t>uring the meetings, GYIN Gambia’s</w:t>
      </w:r>
      <w:r w:rsidR="008C6CB7" w:rsidRPr="009E7AB5">
        <w:rPr>
          <w:rFonts w:ascii="Arial" w:hAnsi="Arial" w:cs="Arial"/>
        </w:rPr>
        <w:t xml:space="preserve"> Executive Director, Mamadou Edrisa Njie told the youth groups that the intended support from Nema project should be utilize </w:t>
      </w:r>
      <w:r>
        <w:rPr>
          <w:rFonts w:ascii="Arial" w:hAnsi="Arial" w:cs="Arial"/>
        </w:rPr>
        <w:t>meaningfully as</w:t>
      </w:r>
      <w:r w:rsidR="008C6CB7" w:rsidRPr="009E7AB5">
        <w:rPr>
          <w:rFonts w:ascii="Arial" w:hAnsi="Arial" w:cs="Arial"/>
        </w:rPr>
        <w:t xml:space="preserve"> they are expected to run profitable businesses. </w:t>
      </w:r>
    </w:p>
    <w:p w:rsidR="008C6CB7" w:rsidRPr="009E7AB5" w:rsidRDefault="008001E8" w:rsidP="004B4E0F">
      <w:pPr>
        <w:jc w:val="both"/>
        <w:rPr>
          <w:rFonts w:ascii="Arial" w:hAnsi="Arial" w:cs="Arial"/>
        </w:rPr>
      </w:pPr>
      <w:r>
        <w:rPr>
          <w:rFonts w:ascii="Arial" w:hAnsi="Arial" w:cs="Arial"/>
        </w:rPr>
        <w:t>The</w:t>
      </w:r>
      <w:r w:rsidR="008C6CB7" w:rsidRPr="009E7AB5">
        <w:rPr>
          <w:rFonts w:ascii="Arial" w:hAnsi="Arial" w:cs="Arial"/>
        </w:rPr>
        <w:t xml:space="preserve"> Nema project</w:t>
      </w:r>
      <w:r>
        <w:rPr>
          <w:rFonts w:ascii="Arial" w:hAnsi="Arial" w:cs="Arial"/>
        </w:rPr>
        <w:t>, he said,</w:t>
      </w:r>
      <w:r w:rsidR="008C6CB7" w:rsidRPr="009E7AB5">
        <w:rPr>
          <w:rFonts w:ascii="Arial" w:hAnsi="Arial" w:cs="Arial"/>
        </w:rPr>
        <w:t xml:space="preserve"> since 2013 has supported numerous youth </w:t>
      </w:r>
      <w:r w:rsidRPr="009E7AB5">
        <w:rPr>
          <w:rFonts w:ascii="Arial" w:hAnsi="Arial" w:cs="Arial"/>
        </w:rPr>
        <w:t>initiatives</w:t>
      </w:r>
      <w:r>
        <w:rPr>
          <w:rFonts w:ascii="Arial" w:hAnsi="Arial" w:cs="Arial"/>
        </w:rPr>
        <w:t xml:space="preserve"> which include</w:t>
      </w:r>
      <w:r w:rsidR="008C6CB7" w:rsidRPr="009E7AB5">
        <w:rPr>
          <w:rFonts w:ascii="Arial" w:hAnsi="Arial" w:cs="Arial"/>
        </w:rPr>
        <w:t xml:space="preserve"> GYIN Gambia’s Rural Youth Awards, Start-Up Incubation (SIG) </w:t>
      </w:r>
      <w:proofErr w:type="spellStart"/>
      <w:r w:rsidR="008C6CB7" w:rsidRPr="009E7AB5">
        <w:rPr>
          <w:rFonts w:ascii="Arial" w:hAnsi="Arial" w:cs="Arial"/>
        </w:rPr>
        <w:t>Agripreneurs</w:t>
      </w:r>
      <w:proofErr w:type="spellEnd"/>
      <w:r w:rsidR="008C6CB7" w:rsidRPr="009E7AB5">
        <w:rPr>
          <w:rFonts w:ascii="Arial" w:hAnsi="Arial" w:cs="Arial"/>
        </w:rPr>
        <w:t xml:space="preserve"> among others. </w:t>
      </w:r>
    </w:p>
    <w:p w:rsidR="008C6CB7" w:rsidRPr="009E7AB5" w:rsidRDefault="008C6CB7" w:rsidP="004B4E0F">
      <w:pPr>
        <w:jc w:val="both"/>
        <w:rPr>
          <w:rFonts w:ascii="Arial" w:hAnsi="Arial" w:cs="Arial"/>
        </w:rPr>
      </w:pPr>
      <w:r w:rsidRPr="009E7AB5">
        <w:rPr>
          <w:rFonts w:ascii="Arial" w:hAnsi="Arial" w:cs="Arial"/>
        </w:rPr>
        <w:t>He urged the youth to work in unison while putting to them that Nema will further provide them with coaching and mentoring as well as other entrepreneurship trainings which will include financial management, records keeping etc…</w:t>
      </w:r>
    </w:p>
    <w:p w:rsidR="009E7AB5" w:rsidRPr="009E7AB5" w:rsidRDefault="00366E85" w:rsidP="004B4E0F">
      <w:pPr>
        <w:jc w:val="both"/>
        <w:rPr>
          <w:rFonts w:ascii="Arial" w:hAnsi="Arial" w:cs="Arial"/>
        </w:rPr>
      </w:pPr>
      <w:r>
        <w:rPr>
          <w:rFonts w:ascii="Arial" w:hAnsi="Arial" w:cs="Arial"/>
        </w:rPr>
        <w:t>However,</w:t>
      </w:r>
      <w:r w:rsidR="009E7AB5" w:rsidRPr="009E7AB5">
        <w:rPr>
          <w:rFonts w:ascii="Arial" w:hAnsi="Arial" w:cs="Arial"/>
        </w:rPr>
        <w:t xml:space="preserve"> the beneficiaries explained that they </w:t>
      </w:r>
      <w:r w:rsidR="004B4E0F" w:rsidRPr="009E7AB5">
        <w:rPr>
          <w:rFonts w:ascii="Arial" w:hAnsi="Arial" w:cs="Arial"/>
        </w:rPr>
        <w:t>are producing lot</w:t>
      </w:r>
      <w:r>
        <w:rPr>
          <w:rFonts w:ascii="Arial" w:hAnsi="Arial" w:cs="Arial"/>
        </w:rPr>
        <w:t>s</w:t>
      </w:r>
      <w:r w:rsidR="004B4E0F" w:rsidRPr="009E7AB5">
        <w:rPr>
          <w:rFonts w:ascii="Arial" w:hAnsi="Arial" w:cs="Arial"/>
        </w:rPr>
        <w:t xml:space="preserve"> of rice, vegetables and other </w:t>
      </w:r>
      <w:r w:rsidR="009E7AB5" w:rsidRPr="009E7AB5">
        <w:rPr>
          <w:rFonts w:ascii="Arial" w:hAnsi="Arial" w:cs="Arial"/>
        </w:rPr>
        <w:t>field crops</w:t>
      </w:r>
      <w:r w:rsidR="004B4E0F" w:rsidRPr="009E7AB5">
        <w:rPr>
          <w:rFonts w:ascii="Arial" w:hAnsi="Arial" w:cs="Arial"/>
        </w:rPr>
        <w:t xml:space="preserve"> and are adding value in their products but lack</w:t>
      </w:r>
      <w:r>
        <w:rPr>
          <w:rFonts w:ascii="Arial" w:hAnsi="Arial" w:cs="Arial"/>
        </w:rPr>
        <w:t>s</w:t>
      </w:r>
      <w:r w:rsidR="004B4E0F" w:rsidRPr="009E7AB5">
        <w:rPr>
          <w:rFonts w:ascii="Arial" w:hAnsi="Arial" w:cs="Arial"/>
        </w:rPr>
        <w:t xml:space="preserve"> support to process their products which include marketing, packaging and branding</w:t>
      </w:r>
      <w:r>
        <w:rPr>
          <w:rFonts w:ascii="Arial" w:hAnsi="Arial" w:cs="Arial"/>
        </w:rPr>
        <w:t>.</w:t>
      </w:r>
    </w:p>
    <w:p w:rsidR="009E7AB5" w:rsidRPr="009E7AB5" w:rsidRDefault="00FA78A4" w:rsidP="004B4E0F">
      <w:pPr>
        <w:jc w:val="both"/>
        <w:rPr>
          <w:rFonts w:ascii="Arial" w:hAnsi="Arial" w:cs="Arial"/>
        </w:rPr>
      </w:pPr>
      <w:r>
        <w:rPr>
          <w:rFonts w:ascii="Arial" w:hAnsi="Arial" w:cs="Arial"/>
        </w:rPr>
        <w:lastRenderedPageBreak/>
        <w:t xml:space="preserve">They also lamented </w:t>
      </w:r>
      <w:r w:rsidR="00CD2020">
        <w:rPr>
          <w:rFonts w:ascii="Arial" w:hAnsi="Arial" w:cs="Arial"/>
        </w:rPr>
        <w:t xml:space="preserve">how </w:t>
      </w:r>
      <w:r w:rsidR="00C37A4A">
        <w:rPr>
          <w:rFonts w:ascii="Arial" w:hAnsi="Arial" w:cs="Arial"/>
        </w:rPr>
        <w:t xml:space="preserve">the </w:t>
      </w:r>
      <w:r>
        <w:rPr>
          <w:rFonts w:ascii="Arial" w:hAnsi="Arial" w:cs="Arial"/>
        </w:rPr>
        <w:t>Senegalese</w:t>
      </w:r>
      <w:r w:rsidR="00CD2020">
        <w:rPr>
          <w:rFonts w:ascii="Arial" w:hAnsi="Arial" w:cs="Arial"/>
        </w:rPr>
        <w:t xml:space="preserve"> are making profits with their </w:t>
      </w:r>
      <w:proofErr w:type="spellStart"/>
      <w:r w:rsidR="00CD2020">
        <w:rPr>
          <w:rFonts w:ascii="Arial" w:hAnsi="Arial" w:cs="Arial"/>
        </w:rPr>
        <w:t>coose</w:t>
      </w:r>
      <w:proofErr w:type="spellEnd"/>
      <w:r w:rsidR="00CD2020">
        <w:rPr>
          <w:rFonts w:ascii="Arial" w:hAnsi="Arial" w:cs="Arial"/>
        </w:rPr>
        <w:t xml:space="preserve"> and milling machines</w:t>
      </w:r>
      <w:r w:rsidR="00C37A4A">
        <w:rPr>
          <w:rFonts w:ascii="Arial" w:hAnsi="Arial" w:cs="Arial"/>
        </w:rPr>
        <w:t xml:space="preserve"> in their communities</w:t>
      </w:r>
      <w:r w:rsidR="00CD2020">
        <w:rPr>
          <w:rFonts w:ascii="Arial" w:hAnsi="Arial" w:cs="Arial"/>
        </w:rPr>
        <w:t xml:space="preserve">. </w:t>
      </w:r>
    </w:p>
    <w:p w:rsidR="008C6CB7" w:rsidRPr="006C2B5A" w:rsidRDefault="009E7AB5" w:rsidP="000D4566">
      <w:pPr>
        <w:pStyle w:val="NoSpacing"/>
        <w:rPr>
          <w:b/>
          <w:sz w:val="24"/>
          <w:szCs w:val="24"/>
        </w:rPr>
      </w:pPr>
      <w:r w:rsidRPr="006C2B5A">
        <w:rPr>
          <w:b/>
          <w:sz w:val="24"/>
          <w:szCs w:val="24"/>
        </w:rPr>
        <w:t xml:space="preserve">GROUP SELECTED IN THE </w:t>
      </w:r>
      <w:r w:rsidR="004B4E0F" w:rsidRPr="006C2B5A">
        <w:rPr>
          <w:b/>
          <w:sz w:val="24"/>
          <w:szCs w:val="24"/>
        </w:rPr>
        <w:t>NORTH BANK REGION</w:t>
      </w:r>
      <w:r w:rsidR="000D4566" w:rsidRPr="006C2B5A">
        <w:rPr>
          <w:b/>
          <w:sz w:val="24"/>
          <w:szCs w:val="24"/>
        </w:rPr>
        <w:t xml:space="preserve"> (NBR)</w:t>
      </w:r>
    </w:p>
    <w:tbl>
      <w:tblPr>
        <w:tblStyle w:val="TableGrid"/>
        <w:tblW w:w="9648" w:type="dxa"/>
        <w:tblLayout w:type="fixed"/>
        <w:tblLook w:val="04A0" w:firstRow="1" w:lastRow="0" w:firstColumn="1" w:lastColumn="0" w:noHBand="0" w:noVBand="1"/>
      </w:tblPr>
      <w:tblGrid>
        <w:gridCol w:w="558"/>
        <w:gridCol w:w="1890"/>
        <w:gridCol w:w="3330"/>
        <w:gridCol w:w="3870"/>
      </w:tblGrid>
      <w:tr w:rsidR="006C2B5A" w:rsidRPr="002568B4" w:rsidTr="006C2B5A">
        <w:tc>
          <w:tcPr>
            <w:tcW w:w="558" w:type="dxa"/>
          </w:tcPr>
          <w:p w:rsidR="006C2B5A" w:rsidRDefault="006C2B5A" w:rsidP="000D4566">
            <w:pPr>
              <w:pStyle w:val="NoSpacing"/>
            </w:pPr>
            <w:r>
              <w:t>1</w:t>
            </w:r>
          </w:p>
        </w:tc>
        <w:tc>
          <w:tcPr>
            <w:tcW w:w="1890" w:type="dxa"/>
          </w:tcPr>
          <w:p w:rsidR="006C2B5A" w:rsidRPr="0082199A" w:rsidRDefault="006C2B5A" w:rsidP="000D4566">
            <w:pPr>
              <w:pStyle w:val="NoSpacing"/>
              <w:rPr>
                <w:rFonts w:ascii="Arial" w:hAnsi="Arial" w:cs="Arial"/>
              </w:rPr>
            </w:pPr>
            <w:proofErr w:type="spellStart"/>
            <w:r w:rsidRPr="0082199A">
              <w:rPr>
                <w:rFonts w:ascii="Arial" w:hAnsi="Arial" w:cs="Arial"/>
              </w:rPr>
              <w:t>Kerewan</w:t>
            </w:r>
            <w:proofErr w:type="spellEnd"/>
            <w:r w:rsidRPr="0082199A">
              <w:rPr>
                <w:rFonts w:ascii="Arial" w:hAnsi="Arial" w:cs="Arial"/>
              </w:rPr>
              <w:t xml:space="preserve"> village</w:t>
            </w:r>
          </w:p>
        </w:tc>
        <w:tc>
          <w:tcPr>
            <w:tcW w:w="3330" w:type="dxa"/>
          </w:tcPr>
          <w:p w:rsidR="006C2B5A" w:rsidRPr="0082199A" w:rsidRDefault="006C2B5A" w:rsidP="000D4566">
            <w:pPr>
              <w:pStyle w:val="NoSpacing"/>
              <w:rPr>
                <w:rFonts w:ascii="Arial" w:hAnsi="Arial" w:cs="Arial"/>
              </w:rPr>
            </w:pPr>
            <w:r w:rsidRPr="0082199A">
              <w:rPr>
                <w:rFonts w:ascii="Arial" w:hAnsi="Arial" w:cs="Arial"/>
              </w:rPr>
              <w:t xml:space="preserve">Operation No To </w:t>
            </w:r>
            <w:proofErr w:type="spellStart"/>
            <w:r w:rsidRPr="0082199A">
              <w:rPr>
                <w:rFonts w:ascii="Arial" w:hAnsi="Arial" w:cs="Arial"/>
              </w:rPr>
              <w:t>Backway</w:t>
            </w:r>
            <w:proofErr w:type="spellEnd"/>
          </w:p>
        </w:tc>
        <w:tc>
          <w:tcPr>
            <w:tcW w:w="3870" w:type="dxa"/>
          </w:tcPr>
          <w:p w:rsidR="006C2B5A" w:rsidRPr="0082199A" w:rsidRDefault="006C2B5A" w:rsidP="000D4566">
            <w:pPr>
              <w:pStyle w:val="NoSpacing"/>
              <w:rPr>
                <w:rFonts w:ascii="Arial" w:hAnsi="Arial" w:cs="Arial"/>
              </w:rPr>
            </w:pPr>
            <w:r w:rsidRPr="0082199A">
              <w:rPr>
                <w:rFonts w:ascii="Arial" w:hAnsi="Arial" w:cs="Arial"/>
              </w:rPr>
              <w:t xml:space="preserve">Vegetables processing </w:t>
            </w:r>
            <w:r w:rsidR="00CD2020" w:rsidRPr="0082199A">
              <w:rPr>
                <w:rFonts w:ascii="Arial" w:hAnsi="Arial" w:cs="Arial"/>
              </w:rPr>
              <w:t xml:space="preserve">machines </w:t>
            </w:r>
            <w:r w:rsidRPr="0082199A">
              <w:rPr>
                <w:rFonts w:ascii="Arial" w:hAnsi="Arial" w:cs="Arial"/>
              </w:rPr>
              <w:t>and storage</w:t>
            </w:r>
            <w:r w:rsidR="00CD2020" w:rsidRPr="0082199A">
              <w:rPr>
                <w:rFonts w:ascii="Arial" w:hAnsi="Arial" w:cs="Arial"/>
              </w:rPr>
              <w:t xml:space="preserve"> plant</w:t>
            </w:r>
          </w:p>
        </w:tc>
      </w:tr>
      <w:tr w:rsidR="006C2B5A" w:rsidRPr="002568B4" w:rsidTr="004B595D">
        <w:trPr>
          <w:trHeight w:val="377"/>
        </w:trPr>
        <w:tc>
          <w:tcPr>
            <w:tcW w:w="558" w:type="dxa"/>
          </w:tcPr>
          <w:p w:rsidR="006C2B5A" w:rsidRPr="002568B4" w:rsidRDefault="006C2B5A" w:rsidP="000D4566">
            <w:pPr>
              <w:pStyle w:val="NoSpacing"/>
            </w:pPr>
            <w:r>
              <w:t>2</w:t>
            </w:r>
          </w:p>
        </w:tc>
        <w:tc>
          <w:tcPr>
            <w:tcW w:w="1890" w:type="dxa"/>
          </w:tcPr>
          <w:p w:rsidR="006C2B5A" w:rsidRPr="0082199A" w:rsidRDefault="006C2B5A" w:rsidP="000D4566">
            <w:pPr>
              <w:pStyle w:val="NoSpacing"/>
              <w:rPr>
                <w:rFonts w:ascii="Arial" w:hAnsi="Arial" w:cs="Arial"/>
              </w:rPr>
            </w:pPr>
            <w:proofErr w:type="spellStart"/>
            <w:r w:rsidRPr="0082199A">
              <w:rPr>
                <w:rFonts w:ascii="Arial" w:hAnsi="Arial" w:cs="Arial"/>
              </w:rPr>
              <w:t>Toroba</w:t>
            </w:r>
            <w:proofErr w:type="spellEnd"/>
            <w:r w:rsidRPr="0082199A">
              <w:rPr>
                <w:rFonts w:ascii="Arial" w:hAnsi="Arial" w:cs="Arial"/>
              </w:rPr>
              <w:t xml:space="preserve"> village</w:t>
            </w:r>
          </w:p>
        </w:tc>
        <w:tc>
          <w:tcPr>
            <w:tcW w:w="3330" w:type="dxa"/>
          </w:tcPr>
          <w:p w:rsidR="006C2B5A" w:rsidRPr="0082199A" w:rsidRDefault="006C2B5A" w:rsidP="000D4566">
            <w:pPr>
              <w:pStyle w:val="NoSpacing"/>
              <w:rPr>
                <w:rFonts w:ascii="Arial" w:hAnsi="Arial" w:cs="Arial"/>
              </w:rPr>
            </w:pPr>
            <w:proofErr w:type="spellStart"/>
            <w:r w:rsidRPr="0082199A">
              <w:rPr>
                <w:rFonts w:ascii="Arial" w:hAnsi="Arial" w:cs="Arial"/>
              </w:rPr>
              <w:t>Toroba</w:t>
            </w:r>
            <w:proofErr w:type="spellEnd"/>
            <w:r w:rsidRPr="0082199A">
              <w:rPr>
                <w:rFonts w:ascii="Arial" w:hAnsi="Arial" w:cs="Arial"/>
              </w:rPr>
              <w:t xml:space="preserve"> Master Farm</w:t>
            </w:r>
          </w:p>
        </w:tc>
        <w:tc>
          <w:tcPr>
            <w:tcW w:w="3870" w:type="dxa"/>
          </w:tcPr>
          <w:p w:rsidR="006C2B5A" w:rsidRPr="0082199A" w:rsidRDefault="004B595D" w:rsidP="000D4566">
            <w:pPr>
              <w:pStyle w:val="NoSpacing"/>
              <w:rPr>
                <w:rFonts w:ascii="Arial" w:hAnsi="Arial" w:cs="Arial"/>
              </w:rPr>
            </w:pPr>
            <w:r>
              <w:rPr>
                <w:rFonts w:ascii="Arial" w:hAnsi="Arial" w:cs="Arial"/>
              </w:rPr>
              <w:t>Vegetables p</w:t>
            </w:r>
            <w:r w:rsidR="006C2B5A" w:rsidRPr="0082199A">
              <w:rPr>
                <w:rFonts w:ascii="Arial" w:hAnsi="Arial" w:cs="Arial"/>
              </w:rPr>
              <w:t>rocessing</w:t>
            </w:r>
            <w:r w:rsidR="00CD2020" w:rsidRPr="0082199A">
              <w:rPr>
                <w:rFonts w:ascii="Arial" w:hAnsi="Arial" w:cs="Arial"/>
              </w:rPr>
              <w:t xml:space="preserve"> machines</w:t>
            </w:r>
          </w:p>
        </w:tc>
      </w:tr>
      <w:tr w:rsidR="006C2B5A" w:rsidRPr="002568B4" w:rsidTr="006C2B5A">
        <w:tc>
          <w:tcPr>
            <w:tcW w:w="558" w:type="dxa"/>
          </w:tcPr>
          <w:p w:rsidR="006C2B5A" w:rsidRPr="002568B4" w:rsidRDefault="006C2B5A" w:rsidP="000D4566">
            <w:pPr>
              <w:pStyle w:val="NoSpacing"/>
            </w:pPr>
            <w:r>
              <w:t>3</w:t>
            </w:r>
          </w:p>
        </w:tc>
        <w:tc>
          <w:tcPr>
            <w:tcW w:w="1890" w:type="dxa"/>
          </w:tcPr>
          <w:p w:rsidR="006C2B5A" w:rsidRPr="0082199A" w:rsidRDefault="006C2B5A" w:rsidP="000D4566">
            <w:pPr>
              <w:pStyle w:val="NoSpacing"/>
              <w:rPr>
                <w:rFonts w:ascii="Arial" w:hAnsi="Arial" w:cs="Arial"/>
              </w:rPr>
            </w:pPr>
            <w:proofErr w:type="spellStart"/>
            <w:r w:rsidRPr="0082199A">
              <w:rPr>
                <w:rFonts w:ascii="Arial" w:hAnsi="Arial" w:cs="Arial"/>
              </w:rPr>
              <w:t>Kani</w:t>
            </w:r>
            <w:proofErr w:type="spellEnd"/>
            <w:r w:rsidRPr="0082199A">
              <w:rPr>
                <w:rFonts w:ascii="Arial" w:hAnsi="Arial" w:cs="Arial"/>
              </w:rPr>
              <w:t xml:space="preserve"> Kunda village</w:t>
            </w:r>
          </w:p>
        </w:tc>
        <w:tc>
          <w:tcPr>
            <w:tcW w:w="3330" w:type="dxa"/>
          </w:tcPr>
          <w:p w:rsidR="006C2B5A" w:rsidRPr="0082199A" w:rsidRDefault="006C2B5A" w:rsidP="000D4566">
            <w:pPr>
              <w:pStyle w:val="NoSpacing"/>
              <w:rPr>
                <w:rFonts w:ascii="Arial" w:hAnsi="Arial" w:cs="Arial"/>
              </w:rPr>
            </w:pPr>
            <w:proofErr w:type="spellStart"/>
            <w:r w:rsidRPr="0082199A">
              <w:rPr>
                <w:rFonts w:ascii="Arial" w:hAnsi="Arial" w:cs="Arial"/>
              </w:rPr>
              <w:t>KaniKunda</w:t>
            </w:r>
            <w:proofErr w:type="spellEnd"/>
            <w:r w:rsidRPr="0082199A">
              <w:rPr>
                <w:rFonts w:ascii="Arial" w:hAnsi="Arial" w:cs="Arial"/>
              </w:rPr>
              <w:t xml:space="preserve"> </w:t>
            </w:r>
            <w:proofErr w:type="spellStart"/>
            <w:r w:rsidRPr="0082199A">
              <w:rPr>
                <w:rFonts w:ascii="Arial" w:hAnsi="Arial" w:cs="Arial"/>
              </w:rPr>
              <w:t>Tenda</w:t>
            </w:r>
            <w:proofErr w:type="spellEnd"/>
            <w:r w:rsidRPr="0082199A">
              <w:rPr>
                <w:rFonts w:ascii="Arial" w:hAnsi="Arial" w:cs="Arial"/>
              </w:rPr>
              <w:t xml:space="preserve"> Youth and Social Development Association</w:t>
            </w:r>
          </w:p>
        </w:tc>
        <w:tc>
          <w:tcPr>
            <w:tcW w:w="3870" w:type="dxa"/>
          </w:tcPr>
          <w:p w:rsidR="006C2B5A" w:rsidRPr="0082199A" w:rsidRDefault="006C2B5A" w:rsidP="000D4566">
            <w:pPr>
              <w:pStyle w:val="NoSpacing"/>
              <w:rPr>
                <w:rFonts w:ascii="Arial" w:hAnsi="Arial" w:cs="Arial"/>
              </w:rPr>
            </w:pPr>
            <w:proofErr w:type="spellStart"/>
            <w:r w:rsidRPr="0082199A">
              <w:rPr>
                <w:rFonts w:ascii="Arial" w:hAnsi="Arial" w:cs="Arial"/>
              </w:rPr>
              <w:t>Coose</w:t>
            </w:r>
            <w:proofErr w:type="spellEnd"/>
            <w:r w:rsidRPr="0082199A">
              <w:rPr>
                <w:rFonts w:ascii="Arial" w:hAnsi="Arial" w:cs="Arial"/>
              </w:rPr>
              <w:t xml:space="preserve"> and other field crops milling and processing</w:t>
            </w:r>
            <w:r w:rsidR="00CD2020" w:rsidRPr="0082199A">
              <w:rPr>
                <w:rFonts w:ascii="Arial" w:hAnsi="Arial" w:cs="Arial"/>
              </w:rPr>
              <w:t xml:space="preserve"> machines </w:t>
            </w:r>
          </w:p>
        </w:tc>
      </w:tr>
    </w:tbl>
    <w:p w:rsidR="009E7AB5" w:rsidRPr="006C2B5A" w:rsidRDefault="006C2B5A" w:rsidP="006C2B5A">
      <w:pPr>
        <w:tabs>
          <w:tab w:val="left" w:pos="2805"/>
        </w:tabs>
        <w:jc w:val="both"/>
        <w:rPr>
          <w:rFonts w:ascii="Arial" w:hAnsi="Arial" w:cs="Arial"/>
          <w:b/>
          <w:sz w:val="24"/>
          <w:szCs w:val="24"/>
        </w:rPr>
      </w:pPr>
      <w:r w:rsidRPr="006C2B5A">
        <w:rPr>
          <w:rFonts w:ascii="Arial" w:hAnsi="Arial" w:cs="Arial"/>
          <w:b/>
          <w:sz w:val="24"/>
          <w:szCs w:val="24"/>
        </w:rPr>
        <w:tab/>
      </w:r>
    </w:p>
    <w:p w:rsidR="009E7AB5" w:rsidRPr="006C2B5A" w:rsidRDefault="009E7AB5" w:rsidP="000D4566">
      <w:pPr>
        <w:pStyle w:val="NoSpacing"/>
        <w:rPr>
          <w:b/>
          <w:sz w:val="24"/>
          <w:szCs w:val="24"/>
        </w:rPr>
      </w:pPr>
      <w:r w:rsidRPr="006C2B5A">
        <w:rPr>
          <w:b/>
          <w:sz w:val="24"/>
          <w:szCs w:val="24"/>
        </w:rPr>
        <w:t>GROUPS SELECTED IN THE CENTRAL RIVER REGION SOUTH</w:t>
      </w:r>
      <w:r w:rsidR="000D4566" w:rsidRPr="006C2B5A">
        <w:rPr>
          <w:b/>
          <w:sz w:val="24"/>
          <w:szCs w:val="24"/>
        </w:rPr>
        <w:t xml:space="preserve"> (CRR SOUTH)</w:t>
      </w:r>
    </w:p>
    <w:tbl>
      <w:tblPr>
        <w:tblStyle w:val="TableGrid"/>
        <w:tblW w:w="9558" w:type="dxa"/>
        <w:tblLayout w:type="fixed"/>
        <w:tblLook w:val="04A0" w:firstRow="1" w:lastRow="0" w:firstColumn="1" w:lastColumn="0" w:noHBand="0" w:noVBand="1"/>
      </w:tblPr>
      <w:tblGrid>
        <w:gridCol w:w="738"/>
        <w:gridCol w:w="2880"/>
        <w:gridCol w:w="2520"/>
        <w:gridCol w:w="3420"/>
      </w:tblGrid>
      <w:tr w:rsidR="006C2B5A" w:rsidRPr="002568B4" w:rsidTr="006C2B5A">
        <w:tc>
          <w:tcPr>
            <w:tcW w:w="738" w:type="dxa"/>
          </w:tcPr>
          <w:p w:rsidR="006C2B5A" w:rsidRDefault="006C2B5A" w:rsidP="000D4566">
            <w:pPr>
              <w:pStyle w:val="NoSpacing"/>
            </w:pPr>
            <w:r>
              <w:t>1</w:t>
            </w:r>
          </w:p>
        </w:tc>
        <w:tc>
          <w:tcPr>
            <w:tcW w:w="2880" w:type="dxa"/>
          </w:tcPr>
          <w:p w:rsidR="006C2B5A" w:rsidRPr="0082199A" w:rsidRDefault="006C2B5A" w:rsidP="000D4566">
            <w:pPr>
              <w:pStyle w:val="NoSpacing"/>
              <w:rPr>
                <w:rFonts w:ascii="Arial" w:hAnsi="Arial" w:cs="Arial"/>
              </w:rPr>
            </w:pPr>
            <w:proofErr w:type="spellStart"/>
            <w:r w:rsidRPr="0082199A">
              <w:rPr>
                <w:rFonts w:ascii="Arial" w:hAnsi="Arial" w:cs="Arial"/>
              </w:rPr>
              <w:t>Boiram</w:t>
            </w:r>
            <w:proofErr w:type="spellEnd"/>
            <w:r w:rsidRPr="0082199A">
              <w:rPr>
                <w:rFonts w:ascii="Arial" w:hAnsi="Arial" w:cs="Arial"/>
              </w:rPr>
              <w:t xml:space="preserve"> village </w:t>
            </w:r>
          </w:p>
        </w:tc>
        <w:tc>
          <w:tcPr>
            <w:tcW w:w="2520" w:type="dxa"/>
          </w:tcPr>
          <w:p w:rsidR="006C2B5A" w:rsidRPr="0082199A" w:rsidRDefault="006C2B5A" w:rsidP="000E34B0">
            <w:pPr>
              <w:pStyle w:val="NoSpacing"/>
              <w:rPr>
                <w:rFonts w:ascii="Arial" w:hAnsi="Arial" w:cs="Arial"/>
              </w:rPr>
            </w:pPr>
            <w:r w:rsidRPr="0082199A">
              <w:rPr>
                <w:rFonts w:ascii="Arial" w:hAnsi="Arial" w:cs="Arial"/>
              </w:rPr>
              <w:t xml:space="preserve"> </w:t>
            </w:r>
            <w:proofErr w:type="spellStart"/>
            <w:r w:rsidRPr="0082199A">
              <w:rPr>
                <w:rFonts w:ascii="Arial" w:hAnsi="Arial" w:cs="Arial"/>
              </w:rPr>
              <w:t>Sebosey</w:t>
            </w:r>
            <w:proofErr w:type="spellEnd"/>
            <w:r w:rsidRPr="0082199A">
              <w:rPr>
                <w:rFonts w:ascii="Arial" w:hAnsi="Arial" w:cs="Arial"/>
              </w:rPr>
              <w:t xml:space="preserve"> Platform</w:t>
            </w:r>
          </w:p>
        </w:tc>
        <w:tc>
          <w:tcPr>
            <w:tcW w:w="3420" w:type="dxa"/>
          </w:tcPr>
          <w:p w:rsidR="006C2B5A" w:rsidRPr="0082199A" w:rsidRDefault="006C2B5A" w:rsidP="000D4566">
            <w:pPr>
              <w:pStyle w:val="NoSpacing"/>
              <w:rPr>
                <w:rFonts w:ascii="Arial" w:hAnsi="Arial" w:cs="Arial"/>
              </w:rPr>
            </w:pPr>
            <w:r w:rsidRPr="0082199A">
              <w:rPr>
                <w:rFonts w:ascii="Arial" w:hAnsi="Arial" w:cs="Arial"/>
              </w:rPr>
              <w:t xml:space="preserve">Rice milling </w:t>
            </w:r>
            <w:r w:rsidR="00CD2020" w:rsidRPr="0082199A">
              <w:rPr>
                <w:rFonts w:ascii="Arial" w:hAnsi="Arial" w:cs="Arial"/>
              </w:rPr>
              <w:t>and threshing machines</w:t>
            </w:r>
          </w:p>
        </w:tc>
      </w:tr>
      <w:tr w:rsidR="006C2B5A" w:rsidRPr="002568B4" w:rsidTr="006C2B5A">
        <w:tc>
          <w:tcPr>
            <w:tcW w:w="738" w:type="dxa"/>
          </w:tcPr>
          <w:p w:rsidR="006C2B5A" w:rsidRDefault="006C2B5A" w:rsidP="000D4566">
            <w:pPr>
              <w:pStyle w:val="NoSpacing"/>
            </w:pPr>
            <w:r>
              <w:t>2</w:t>
            </w:r>
          </w:p>
        </w:tc>
        <w:tc>
          <w:tcPr>
            <w:tcW w:w="2880" w:type="dxa"/>
          </w:tcPr>
          <w:p w:rsidR="006C2B5A" w:rsidRPr="0082199A" w:rsidRDefault="006C2B5A" w:rsidP="000D4566">
            <w:pPr>
              <w:pStyle w:val="NoSpacing"/>
              <w:rPr>
                <w:rFonts w:ascii="Arial" w:hAnsi="Arial" w:cs="Arial"/>
              </w:rPr>
            </w:pPr>
            <w:proofErr w:type="spellStart"/>
            <w:r w:rsidRPr="0082199A">
              <w:rPr>
                <w:rFonts w:ascii="Arial" w:hAnsi="Arial" w:cs="Arial"/>
              </w:rPr>
              <w:t>Brimaka</w:t>
            </w:r>
            <w:proofErr w:type="spellEnd"/>
            <w:r w:rsidRPr="0082199A">
              <w:rPr>
                <w:rFonts w:ascii="Arial" w:hAnsi="Arial" w:cs="Arial"/>
              </w:rPr>
              <w:t xml:space="preserve"> village</w:t>
            </w:r>
          </w:p>
        </w:tc>
        <w:tc>
          <w:tcPr>
            <w:tcW w:w="2520" w:type="dxa"/>
          </w:tcPr>
          <w:p w:rsidR="006C2B5A" w:rsidRPr="0082199A" w:rsidRDefault="006C2B5A" w:rsidP="000D4566">
            <w:pPr>
              <w:pStyle w:val="NoSpacing"/>
              <w:rPr>
                <w:rFonts w:ascii="Arial" w:hAnsi="Arial" w:cs="Arial"/>
              </w:rPr>
            </w:pPr>
            <w:proofErr w:type="spellStart"/>
            <w:r w:rsidRPr="0082199A">
              <w:rPr>
                <w:rFonts w:ascii="Arial" w:hAnsi="Arial" w:cs="Arial"/>
              </w:rPr>
              <w:t>Nyodema</w:t>
            </w:r>
            <w:proofErr w:type="spellEnd"/>
            <w:r w:rsidRPr="0082199A">
              <w:rPr>
                <w:rFonts w:ascii="Arial" w:hAnsi="Arial" w:cs="Arial"/>
              </w:rPr>
              <w:t xml:space="preserve"> </w:t>
            </w:r>
            <w:proofErr w:type="spellStart"/>
            <w:r w:rsidRPr="0082199A">
              <w:rPr>
                <w:rFonts w:ascii="Arial" w:hAnsi="Arial" w:cs="Arial"/>
              </w:rPr>
              <w:t>Kafoo</w:t>
            </w:r>
            <w:proofErr w:type="spellEnd"/>
          </w:p>
        </w:tc>
        <w:tc>
          <w:tcPr>
            <w:tcW w:w="3420" w:type="dxa"/>
          </w:tcPr>
          <w:p w:rsidR="006C2B5A" w:rsidRPr="0082199A" w:rsidRDefault="006C2B5A" w:rsidP="00CD2020">
            <w:pPr>
              <w:pStyle w:val="NoSpacing"/>
              <w:rPr>
                <w:rFonts w:ascii="Arial" w:hAnsi="Arial" w:cs="Arial"/>
              </w:rPr>
            </w:pPr>
            <w:r w:rsidRPr="0082199A">
              <w:rPr>
                <w:rFonts w:ascii="Arial" w:hAnsi="Arial" w:cs="Arial"/>
              </w:rPr>
              <w:t xml:space="preserve">Rice milling and </w:t>
            </w:r>
            <w:r w:rsidR="00CD2020" w:rsidRPr="0082199A">
              <w:rPr>
                <w:rFonts w:ascii="Arial" w:hAnsi="Arial" w:cs="Arial"/>
              </w:rPr>
              <w:t xml:space="preserve">threshing  machines </w:t>
            </w:r>
          </w:p>
        </w:tc>
      </w:tr>
    </w:tbl>
    <w:p w:rsidR="009E7AB5" w:rsidRDefault="009E7AB5" w:rsidP="004B4E0F">
      <w:pPr>
        <w:jc w:val="both"/>
        <w:rPr>
          <w:rFonts w:ascii="Arial" w:hAnsi="Arial" w:cs="Arial"/>
        </w:rPr>
      </w:pPr>
    </w:p>
    <w:p w:rsidR="000D4566" w:rsidRPr="006C2B5A" w:rsidRDefault="000E34B0" w:rsidP="000E34B0">
      <w:pPr>
        <w:pStyle w:val="NoSpacing"/>
        <w:rPr>
          <w:b/>
          <w:sz w:val="24"/>
          <w:szCs w:val="24"/>
        </w:rPr>
      </w:pPr>
      <w:r w:rsidRPr="006C2B5A">
        <w:rPr>
          <w:b/>
          <w:sz w:val="24"/>
          <w:szCs w:val="24"/>
        </w:rPr>
        <w:t>GROUPS SELECTED IN THE UPPER RIVER REGION (URR)</w:t>
      </w:r>
    </w:p>
    <w:tbl>
      <w:tblPr>
        <w:tblStyle w:val="TableGrid"/>
        <w:tblW w:w="9558" w:type="dxa"/>
        <w:tblLayout w:type="fixed"/>
        <w:tblLook w:val="04A0" w:firstRow="1" w:lastRow="0" w:firstColumn="1" w:lastColumn="0" w:noHBand="0" w:noVBand="1"/>
      </w:tblPr>
      <w:tblGrid>
        <w:gridCol w:w="468"/>
        <w:gridCol w:w="2250"/>
        <w:gridCol w:w="2970"/>
        <w:gridCol w:w="3870"/>
      </w:tblGrid>
      <w:tr w:rsidR="003752C4" w:rsidRPr="002568B4" w:rsidTr="006C2B5A">
        <w:trPr>
          <w:trHeight w:val="503"/>
        </w:trPr>
        <w:tc>
          <w:tcPr>
            <w:tcW w:w="468" w:type="dxa"/>
          </w:tcPr>
          <w:p w:rsidR="003752C4" w:rsidRPr="0082199A" w:rsidRDefault="006C2B5A" w:rsidP="000E34B0">
            <w:pPr>
              <w:pStyle w:val="NoSpacing"/>
              <w:rPr>
                <w:rFonts w:ascii="Arial" w:hAnsi="Arial" w:cs="Arial"/>
                <w:b/>
              </w:rPr>
            </w:pPr>
            <w:r w:rsidRPr="0082199A">
              <w:rPr>
                <w:rFonts w:ascii="Arial" w:hAnsi="Arial" w:cs="Arial"/>
                <w:b/>
              </w:rPr>
              <w:t>1</w:t>
            </w:r>
          </w:p>
        </w:tc>
        <w:tc>
          <w:tcPr>
            <w:tcW w:w="2250" w:type="dxa"/>
          </w:tcPr>
          <w:p w:rsidR="003752C4" w:rsidRPr="0082199A" w:rsidRDefault="003752C4" w:rsidP="000E34B0">
            <w:pPr>
              <w:pStyle w:val="NoSpacing"/>
              <w:rPr>
                <w:rFonts w:ascii="Arial" w:hAnsi="Arial" w:cs="Arial"/>
              </w:rPr>
            </w:pPr>
            <w:proofErr w:type="spellStart"/>
            <w:r w:rsidRPr="0082199A">
              <w:rPr>
                <w:rFonts w:ascii="Arial" w:hAnsi="Arial" w:cs="Arial"/>
              </w:rPr>
              <w:t>Sare</w:t>
            </w:r>
            <w:proofErr w:type="spellEnd"/>
            <w:r w:rsidRPr="0082199A">
              <w:rPr>
                <w:rFonts w:ascii="Arial" w:hAnsi="Arial" w:cs="Arial"/>
              </w:rPr>
              <w:t xml:space="preserve"> </w:t>
            </w:r>
            <w:proofErr w:type="spellStart"/>
            <w:r w:rsidRPr="0082199A">
              <w:rPr>
                <w:rFonts w:ascii="Arial" w:hAnsi="Arial" w:cs="Arial"/>
              </w:rPr>
              <w:t>Madu</w:t>
            </w:r>
            <w:proofErr w:type="spellEnd"/>
            <w:r w:rsidRPr="0082199A">
              <w:rPr>
                <w:rFonts w:ascii="Arial" w:hAnsi="Arial" w:cs="Arial"/>
              </w:rPr>
              <w:t xml:space="preserve"> </w:t>
            </w:r>
            <w:proofErr w:type="spellStart"/>
            <w:r w:rsidRPr="0082199A">
              <w:rPr>
                <w:rFonts w:ascii="Arial" w:hAnsi="Arial" w:cs="Arial"/>
              </w:rPr>
              <w:t>Jawo</w:t>
            </w:r>
            <w:proofErr w:type="spellEnd"/>
            <w:r w:rsidRPr="0082199A">
              <w:rPr>
                <w:rFonts w:ascii="Arial" w:hAnsi="Arial" w:cs="Arial"/>
              </w:rPr>
              <w:t xml:space="preserve">, </w:t>
            </w:r>
            <w:proofErr w:type="spellStart"/>
            <w:r w:rsidRPr="0082199A">
              <w:rPr>
                <w:rFonts w:ascii="Arial" w:hAnsi="Arial" w:cs="Arial"/>
              </w:rPr>
              <w:t>Wuli</w:t>
            </w:r>
            <w:bookmarkStart w:id="0" w:name="_GoBack"/>
            <w:bookmarkEnd w:id="0"/>
            <w:proofErr w:type="spellEnd"/>
          </w:p>
        </w:tc>
        <w:tc>
          <w:tcPr>
            <w:tcW w:w="2970" w:type="dxa"/>
          </w:tcPr>
          <w:p w:rsidR="003752C4" w:rsidRPr="0082199A" w:rsidRDefault="003752C4" w:rsidP="000E34B0">
            <w:pPr>
              <w:pStyle w:val="NoSpacing"/>
              <w:rPr>
                <w:rFonts w:ascii="Arial" w:hAnsi="Arial" w:cs="Arial"/>
              </w:rPr>
            </w:pPr>
            <w:proofErr w:type="spellStart"/>
            <w:r w:rsidRPr="0082199A">
              <w:rPr>
                <w:rFonts w:ascii="Arial" w:hAnsi="Arial" w:cs="Arial"/>
              </w:rPr>
              <w:t>Tamondrial</w:t>
            </w:r>
            <w:proofErr w:type="spellEnd"/>
            <w:r w:rsidRPr="0082199A">
              <w:rPr>
                <w:rFonts w:ascii="Arial" w:hAnsi="Arial" w:cs="Arial"/>
              </w:rPr>
              <w:t xml:space="preserve"> Youth Association</w:t>
            </w:r>
          </w:p>
        </w:tc>
        <w:tc>
          <w:tcPr>
            <w:tcW w:w="3870" w:type="dxa"/>
          </w:tcPr>
          <w:p w:rsidR="003752C4" w:rsidRPr="0082199A" w:rsidRDefault="003752C4" w:rsidP="000E34B0">
            <w:pPr>
              <w:pStyle w:val="NoSpacing"/>
              <w:rPr>
                <w:rFonts w:ascii="Arial" w:hAnsi="Arial" w:cs="Arial"/>
              </w:rPr>
            </w:pPr>
            <w:r w:rsidRPr="0082199A">
              <w:rPr>
                <w:rFonts w:ascii="Arial" w:hAnsi="Arial" w:cs="Arial"/>
              </w:rPr>
              <w:t>Vegetable</w:t>
            </w:r>
            <w:r w:rsidR="00CD2020" w:rsidRPr="0082199A">
              <w:rPr>
                <w:rFonts w:ascii="Arial" w:hAnsi="Arial" w:cs="Arial"/>
              </w:rPr>
              <w:t>s processing machines and storage plant</w:t>
            </w:r>
          </w:p>
        </w:tc>
      </w:tr>
      <w:tr w:rsidR="003752C4" w:rsidRPr="002568B4" w:rsidTr="006C2B5A">
        <w:tc>
          <w:tcPr>
            <w:tcW w:w="468" w:type="dxa"/>
          </w:tcPr>
          <w:p w:rsidR="003752C4" w:rsidRPr="0082199A" w:rsidRDefault="006C2B5A" w:rsidP="000E34B0">
            <w:pPr>
              <w:pStyle w:val="NoSpacing"/>
              <w:rPr>
                <w:rFonts w:ascii="Arial" w:hAnsi="Arial" w:cs="Arial"/>
                <w:b/>
              </w:rPr>
            </w:pPr>
            <w:r w:rsidRPr="0082199A">
              <w:rPr>
                <w:rFonts w:ascii="Arial" w:hAnsi="Arial" w:cs="Arial"/>
                <w:b/>
              </w:rPr>
              <w:t>2</w:t>
            </w:r>
          </w:p>
        </w:tc>
        <w:tc>
          <w:tcPr>
            <w:tcW w:w="2250" w:type="dxa"/>
          </w:tcPr>
          <w:p w:rsidR="003752C4" w:rsidRPr="0082199A" w:rsidRDefault="003752C4" w:rsidP="000E34B0">
            <w:pPr>
              <w:pStyle w:val="NoSpacing"/>
              <w:rPr>
                <w:rFonts w:ascii="Arial" w:hAnsi="Arial" w:cs="Arial"/>
              </w:rPr>
            </w:pPr>
            <w:r w:rsidRPr="0082199A">
              <w:rPr>
                <w:rFonts w:ascii="Arial" w:hAnsi="Arial" w:cs="Arial"/>
              </w:rPr>
              <w:t xml:space="preserve">Basse </w:t>
            </w:r>
            <w:proofErr w:type="spellStart"/>
            <w:r w:rsidRPr="0082199A">
              <w:rPr>
                <w:rFonts w:ascii="Arial" w:hAnsi="Arial" w:cs="Arial"/>
              </w:rPr>
              <w:t>Kabakama</w:t>
            </w:r>
            <w:proofErr w:type="spellEnd"/>
          </w:p>
        </w:tc>
        <w:tc>
          <w:tcPr>
            <w:tcW w:w="2970" w:type="dxa"/>
          </w:tcPr>
          <w:p w:rsidR="003752C4" w:rsidRPr="0082199A" w:rsidRDefault="003752C4" w:rsidP="000E34B0">
            <w:pPr>
              <w:pStyle w:val="NoSpacing"/>
              <w:rPr>
                <w:rFonts w:ascii="Arial" w:hAnsi="Arial" w:cs="Arial"/>
              </w:rPr>
            </w:pPr>
            <w:proofErr w:type="spellStart"/>
            <w:r w:rsidRPr="0082199A">
              <w:rPr>
                <w:rFonts w:ascii="Arial" w:hAnsi="Arial" w:cs="Arial"/>
              </w:rPr>
              <w:t>Kairaba</w:t>
            </w:r>
            <w:proofErr w:type="spellEnd"/>
            <w:r w:rsidRPr="0082199A">
              <w:rPr>
                <w:rFonts w:ascii="Arial" w:hAnsi="Arial" w:cs="Arial"/>
              </w:rPr>
              <w:t xml:space="preserve"> Youth Association</w:t>
            </w:r>
          </w:p>
        </w:tc>
        <w:tc>
          <w:tcPr>
            <w:tcW w:w="3870" w:type="dxa"/>
          </w:tcPr>
          <w:p w:rsidR="003752C4" w:rsidRPr="0082199A" w:rsidRDefault="003752C4" w:rsidP="000E34B0">
            <w:pPr>
              <w:pStyle w:val="NoSpacing"/>
              <w:rPr>
                <w:rFonts w:ascii="Arial" w:hAnsi="Arial" w:cs="Arial"/>
              </w:rPr>
            </w:pPr>
            <w:r w:rsidRPr="0082199A">
              <w:rPr>
                <w:rFonts w:ascii="Arial" w:hAnsi="Arial" w:cs="Arial"/>
              </w:rPr>
              <w:t>Processing maize and field crops into poultry and other small ruminants feeds</w:t>
            </w:r>
            <w:r w:rsidR="00CD2020" w:rsidRPr="0082199A">
              <w:rPr>
                <w:rFonts w:ascii="Arial" w:hAnsi="Arial" w:cs="Arial"/>
              </w:rPr>
              <w:t xml:space="preserve"> machines </w:t>
            </w:r>
          </w:p>
        </w:tc>
      </w:tr>
      <w:tr w:rsidR="003752C4" w:rsidRPr="002568B4" w:rsidTr="006C2B5A">
        <w:tc>
          <w:tcPr>
            <w:tcW w:w="468" w:type="dxa"/>
          </w:tcPr>
          <w:p w:rsidR="003752C4" w:rsidRPr="0082199A" w:rsidRDefault="006C2B5A" w:rsidP="000E34B0">
            <w:pPr>
              <w:pStyle w:val="NoSpacing"/>
              <w:rPr>
                <w:rFonts w:ascii="Arial" w:hAnsi="Arial" w:cs="Arial"/>
                <w:b/>
              </w:rPr>
            </w:pPr>
            <w:r w:rsidRPr="0082199A">
              <w:rPr>
                <w:rFonts w:ascii="Arial" w:hAnsi="Arial" w:cs="Arial"/>
                <w:b/>
              </w:rPr>
              <w:t>3</w:t>
            </w:r>
          </w:p>
        </w:tc>
        <w:tc>
          <w:tcPr>
            <w:tcW w:w="2250" w:type="dxa"/>
          </w:tcPr>
          <w:p w:rsidR="003752C4" w:rsidRPr="0082199A" w:rsidRDefault="003752C4" w:rsidP="000E34B0">
            <w:pPr>
              <w:pStyle w:val="NoSpacing"/>
              <w:rPr>
                <w:rFonts w:ascii="Arial" w:hAnsi="Arial" w:cs="Arial"/>
              </w:rPr>
            </w:pPr>
            <w:r w:rsidRPr="0082199A">
              <w:rPr>
                <w:rFonts w:ascii="Arial" w:hAnsi="Arial" w:cs="Arial"/>
              </w:rPr>
              <w:t>Basse Mansajang</w:t>
            </w:r>
          </w:p>
        </w:tc>
        <w:tc>
          <w:tcPr>
            <w:tcW w:w="2970" w:type="dxa"/>
          </w:tcPr>
          <w:p w:rsidR="003752C4" w:rsidRPr="0082199A" w:rsidRDefault="003752C4" w:rsidP="000E34B0">
            <w:pPr>
              <w:pStyle w:val="NoSpacing"/>
              <w:rPr>
                <w:rFonts w:ascii="Arial" w:hAnsi="Arial" w:cs="Arial"/>
              </w:rPr>
            </w:pPr>
            <w:proofErr w:type="spellStart"/>
            <w:r w:rsidRPr="0082199A">
              <w:rPr>
                <w:rFonts w:ascii="Arial" w:hAnsi="Arial" w:cs="Arial"/>
              </w:rPr>
              <w:t>Mbaalodiren</w:t>
            </w:r>
            <w:proofErr w:type="spellEnd"/>
            <w:r w:rsidRPr="0082199A">
              <w:rPr>
                <w:rFonts w:ascii="Arial" w:hAnsi="Arial" w:cs="Arial"/>
              </w:rPr>
              <w:t xml:space="preserve"> Youth Association</w:t>
            </w:r>
          </w:p>
        </w:tc>
        <w:tc>
          <w:tcPr>
            <w:tcW w:w="3870" w:type="dxa"/>
          </w:tcPr>
          <w:p w:rsidR="003752C4" w:rsidRPr="0082199A" w:rsidRDefault="003752C4" w:rsidP="000E34B0">
            <w:pPr>
              <w:pStyle w:val="NoSpacing"/>
              <w:rPr>
                <w:rFonts w:ascii="Arial" w:hAnsi="Arial" w:cs="Arial"/>
              </w:rPr>
            </w:pPr>
            <w:r w:rsidRPr="0082199A">
              <w:rPr>
                <w:rFonts w:ascii="Arial" w:hAnsi="Arial" w:cs="Arial"/>
              </w:rPr>
              <w:t xml:space="preserve">Vegetables processing </w:t>
            </w:r>
            <w:r w:rsidR="00CD2020" w:rsidRPr="0082199A">
              <w:rPr>
                <w:rFonts w:ascii="Arial" w:hAnsi="Arial" w:cs="Arial"/>
              </w:rPr>
              <w:t xml:space="preserve">machines </w:t>
            </w:r>
            <w:r w:rsidRPr="0082199A">
              <w:rPr>
                <w:rFonts w:ascii="Arial" w:hAnsi="Arial" w:cs="Arial"/>
              </w:rPr>
              <w:t>and storage</w:t>
            </w:r>
            <w:r w:rsidR="00CD2020" w:rsidRPr="0082199A">
              <w:rPr>
                <w:rFonts w:ascii="Arial" w:hAnsi="Arial" w:cs="Arial"/>
              </w:rPr>
              <w:t xml:space="preserve"> plant </w:t>
            </w:r>
          </w:p>
        </w:tc>
      </w:tr>
    </w:tbl>
    <w:p w:rsidR="000E34B0" w:rsidRPr="006C2B5A" w:rsidRDefault="000E34B0" w:rsidP="000E34B0">
      <w:pPr>
        <w:pStyle w:val="NoSpacing"/>
        <w:rPr>
          <w:b/>
          <w:sz w:val="24"/>
          <w:szCs w:val="24"/>
        </w:rPr>
      </w:pPr>
    </w:p>
    <w:p w:rsidR="000D4566" w:rsidRPr="006C2B5A" w:rsidRDefault="003752C4" w:rsidP="000E34B0">
      <w:pPr>
        <w:pStyle w:val="NoSpacing"/>
        <w:rPr>
          <w:b/>
          <w:sz w:val="24"/>
          <w:szCs w:val="24"/>
        </w:rPr>
      </w:pPr>
      <w:r w:rsidRPr="006C2B5A">
        <w:rPr>
          <w:b/>
          <w:sz w:val="24"/>
          <w:szCs w:val="24"/>
        </w:rPr>
        <w:t>GROUPS SELECTED IN THE CENTRAL RIVER REGION NORTH (CRR NORTH)</w:t>
      </w:r>
    </w:p>
    <w:tbl>
      <w:tblPr>
        <w:tblStyle w:val="TableGrid"/>
        <w:tblW w:w="9558" w:type="dxa"/>
        <w:tblLayout w:type="fixed"/>
        <w:tblLook w:val="04A0" w:firstRow="1" w:lastRow="0" w:firstColumn="1" w:lastColumn="0" w:noHBand="0" w:noVBand="1"/>
      </w:tblPr>
      <w:tblGrid>
        <w:gridCol w:w="468"/>
        <w:gridCol w:w="2610"/>
        <w:gridCol w:w="3420"/>
        <w:gridCol w:w="28"/>
        <w:gridCol w:w="3032"/>
      </w:tblGrid>
      <w:tr w:rsidR="006C2B5A" w:rsidRPr="002568B4" w:rsidTr="006C2B5A">
        <w:tc>
          <w:tcPr>
            <w:tcW w:w="468" w:type="dxa"/>
          </w:tcPr>
          <w:p w:rsidR="006C2B5A" w:rsidRPr="0082199A" w:rsidRDefault="006C2B5A" w:rsidP="00D866C3">
            <w:pPr>
              <w:rPr>
                <w:rFonts w:ascii="Arial" w:hAnsi="Arial" w:cs="Arial"/>
              </w:rPr>
            </w:pPr>
            <w:r w:rsidRPr="0082199A">
              <w:rPr>
                <w:rFonts w:ascii="Arial" w:hAnsi="Arial" w:cs="Arial"/>
              </w:rPr>
              <w:t>1</w:t>
            </w:r>
          </w:p>
        </w:tc>
        <w:tc>
          <w:tcPr>
            <w:tcW w:w="2610" w:type="dxa"/>
          </w:tcPr>
          <w:p w:rsidR="006C2B5A" w:rsidRPr="0082199A" w:rsidRDefault="006C2B5A" w:rsidP="006C2B5A">
            <w:pPr>
              <w:rPr>
                <w:rFonts w:ascii="Arial" w:hAnsi="Arial" w:cs="Arial"/>
              </w:rPr>
            </w:pPr>
            <w:proofErr w:type="spellStart"/>
            <w:r w:rsidRPr="0082199A">
              <w:rPr>
                <w:rFonts w:ascii="Arial" w:hAnsi="Arial" w:cs="Arial"/>
              </w:rPr>
              <w:t>Panchang</w:t>
            </w:r>
            <w:proofErr w:type="spellEnd"/>
            <w:r w:rsidRPr="0082199A">
              <w:rPr>
                <w:rFonts w:ascii="Arial" w:hAnsi="Arial" w:cs="Arial"/>
              </w:rPr>
              <w:t xml:space="preserve"> village</w:t>
            </w:r>
          </w:p>
        </w:tc>
        <w:tc>
          <w:tcPr>
            <w:tcW w:w="3420" w:type="dxa"/>
          </w:tcPr>
          <w:p w:rsidR="006C2B5A" w:rsidRPr="002568B4" w:rsidRDefault="006C2B5A" w:rsidP="00D866C3">
            <w:pPr>
              <w:rPr>
                <w:rFonts w:ascii="Arial" w:hAnsi="Arial" w:cs="Arial"/>
              </w:rPr>
            </w:pPr>
            <w:proofErr w:type="spellStart"/>
            <w:r w:rsidRPr="002568B4">
              <w:rPr>
                <w:rFonts w:ascii="Arial" w:hAnsi="Arial" w:cs="Arial"/>
              </w:rPr>
              <w:t>Panchang</w:t>
            </w:r>
            <w:proofErr w:type="spellEnd"/>
            <w:r w:rsidRPr="002568B4">
              <w:rPr>
                <w:rFonts w:ascii="Arial" w:hAnsi="Arial" w:cs="Arial"/>
              </w:rPr>
              <w:t xml:space="preserve"> Youth Development Association</w:t>
            </w:r>
          </w:p>
        </w:tc>
        <w:tc>
          <w:tcPr>
            <w:tcW w:w="3060" w:type="dxa"/>
            <w:gridSpan w:val="2"/>
          </w:tcPr>
          <w:p w:rsidR="006C2B5A" w:rsidRPr="002568B4" w:rsidRDefault="006C2B5A" w:rsidP="006C2B5A">
            <w:pPr>
              <w:rPr>
                <w:rFonts w:ascii="Arial" w:hAnsi="Arial" w:cs="Arial"/>
              </w:rPr>
            </w:pPr>
            <w:proofErr w:type="spellStart"/>
            <w:r>
              <w:rPr>
                <w:rFonts w:ascii="Arial" w:hAnsi="Arial" w:cs="Arial"/>
              </w:rPr>
              <w:t>Coose</w:t>
            </w:r>
            <w:proofErr w:type="spellEnd"/>
            <w:r>
              <w:rPr>
                <w:rFonts w:ascii="Arial" w:hAnsi="Arial" w:cs="Arial"/>
              </w:rPr>
              <w:t xml:space="preserve"> milling and field crops</w:t>
            </w:r>
            <w:r w:rsidR="00CD2020">
              <w:rPr>
                <w:rFonts w:ascii="Arial" w:hAnsi="Arial" w:cs="Arial"/>
              </w:rPr>
              <w:t xml:space="preserve"> machines </w:t>
            </w:r>
          </w:p>
        </w:tc>
      </w:tr>
      <w:tr w:rsidR="006C2B5A" w:rsidRPr="002568B4" w:rsidTr="006C2B5A">
        <w:tc>
          <w:tcPr>
            <w:tcW w:w="468" w:type="dxa"/>
          </w:tcPr>
          <w:p w:rsidR="006C2B5A" w:rsidRPr="0082199A" w:rsidRDefault="006C2B5A" w:rsidP="00D866C3">
            <w:pPr>
              <w:rPr>
                <w:rFonts w:ascii="Arial" w:hAnsi="Arial" w:cs="Arial"/>
              </w:rPr>
            </w:pPr>
            <w:r w:rsidRPr="0082199A">
              <w:rPr>
                <w:rFonts w:ascii="Arial" w:hAnsi="Arial" w:cs="Arial"/>
              </w:rPr>
              <w:t>2</w:t>
            </w:r>
          </w:p>
        </w:tc>
        <w:tc>
          <w:tcPr>
            <w:tcW w:w="2610" w:type="dxa"/>
          </w:tcPr>
          <w:p w:rsidR="006C2B5A" w:rsidRPr="0082199A" w:rsidRDefault="006C2B5A" w:rsidP="006C2B5A">
            <w:pPr>
              <w:rPr>
                <w:rFonts w:ascii="Arial" w:hAnsi="Arial" w:cs="Arial"/>
              </w:rPr>
            </w:pPr>
            <w:proofErr w:type="spellStart"/>
            <w:r w:rsidRPr="0082199A">
              <w:rPr>
                <w:rFonts w:ascii="Arial" w:hAnsi="Arial" w:cs="Arial"/>
              </w:rPr>
              <w:t>Wassu</w:t>
            </w:r>
            <w:proofErr w:type="spellEnd"/>
          </w:p>
        </w:tc>
        <w:tc>
          <w:tcPr>
            <w:tcW w:w="3448" w:type="dxa"/>
            <w:gridSpan w:val="2"/>
          </w:tcPr>
          <w:p w:rsidR="006C2B5A" w:rsidRPr="002568B4" w:rsidRDefault="006C2B5A" w:rsidP="00D866C3">
            <w:pPr>
              <w:rPr>
                <w:rFonts w:ascii="Arial" w:hAnsi="Arial" w:cs="Arial"/>
              </w:rPr>
            </w:pPr>
            <w:r>
              <w:rPr>
                <w:rFonts w:ascii="Arial" w:hAnsi="Arial" w:cs="Arial"/>
              </w:rPr>
              <w:t xml:space="preserve">Rice Production for Development </w:t>
            </w:r>
          </w:p>
        </w:tc>
        <w:tc>
          <w:tcPr>
            <w:tcW w:w="3032" w:type="dxa"/>
          </w:tcPr>
          <w:p w:rsidR="006C2B5A" w:rsidRPr="002568B4" w:rsidRDefault="006C2B5A" w:rsidP="00D866C3">
            <w:pPr>
              <w:rPr>
                <w:rFonts w:ascii="Arial" w:hAnsi="Arial" w:cs="Arial"/>
              </w:rPr>
            </w:pPr>
            <w:r w:rsidRPr="002568B4">
              <w:rPr>
                <w:rFonts w:ascii="Arial" w:hAnsi="Arial" w:cs="Arial"/>
              </w:rPr>
              <w:t>Rice</w:t>
            </w:r>
            <w:r>
              <w:rPr>
                <w:rFonts w:ascii="Arial" w:hAnsi="Arial" w:cs="Arial"/>
              </w:rPr>
              <w:t xml:space="preserve"> milling and </w:t>
            </w:r>
            <w:r w:rsidRPr="002568B4">
              <w:rPr>
                <w:rFonts w:ascii="Arial" w:hAnsi="Arial" w:cs="Arial"/>
              </w:rPr>
              <w:t xml:space="preserve"> processing</w:t>
            </w:r>
            <w:r w:rsidR="00CD2020">
              <w:rPr>
                <w:rFonts w:ascii="Arial" w:hAnsi="Arial" w:cs="Arial"/>
              </w:rPr>
              <w:t xml:space="preserve"> machines </w:t>
            </w:r>
          </w:p>
        </w:tc>
      </w:tr>
      <w:tr w:rsidR="006C2B5A" w:rsidRPr="002568B4" w:rsidTr="006C2B5A">
        <w:tc>
          <w:tcPr>
            <w:tcW w:w="468" w:type="dxa"/>
          </w:tcPr>
          <w:p w:rsidR="006C2B5A" w:rsidRPr="0082199A" w:rsidRDefault="006C2B5A" w:rsidP="00D866C3">
            <w:pPr>
              <w:rPr>
                <w:rFonts w:ascii="Arial" w:hAnsi="Arial" w:cs="Arial"/>
              </w:rPr>
            </w:pPr>
            <w:r w:rsidRPr="0082199A">
              <w:rPr>
                <w:rFonts w:ascii="Arial" w:hAnsi="Arial" w:cs="Arial"/>
              </w:rPr>
              <w:t>3</w:t>
            </w:r>
          </w:p>
        </w:tc>
        <w:tc>
          <w:tcPr>
            <w:tcW w:w="2610" w:type="dxa"/>
          </w:tcPr>
          <w:p w:rsidR="006C2B5A" w:rsidRPr="0082199A" w:rsidRDefault="006C2B5A" w:rsidP="006C2B5A">
            <w:pPr>
              <w:rPr>
                <w:rFonts w:ascii="Arial" w:hAnsi="Arial" w:cs="Arial"/>
              </w:rPr>
            </w:pPr>
            <w:r w:rsidRPr="0082199A">
              <w:rPr>
                <w:rFonts w:ascii="Arial" w:hAnsi="Arial" w:cs="Arial"/>
              </w:rPr>
              <w:t>Jarumeh Koto village</w:t>
            </w:r>
          </w:p>
        </w:tc>
        <w:tc>
          <w:tcPr>
            <w:tcW w:w="3448" w:type="dxa"/>
            <w:gridSpan w:val="2"/>
          </w:tcPr>
          <w:p w:rsidR="006C2B5A" w:rsidRPr="002568B4" w:rsidRDefault="006C2B5A" w:rsidP="00D866C3">
            <w:pPr>
              <w:rPr>
                <w:rFonts w:ascii="Arial" w:hAnsi="Arial" w:cs="Arial"/>
              </w:rPr>
            </w:pPr>
            <w:proofErr w:type="spellStart"/>
            <w:r>
              <w:rPr>
                <w:rFonts w:ascii="Arial" w:hAnsi="Arial" w:cs="Arial"/>
              </w:rPr>
              <w:t>Bajonkoto</w:t>
            </w:r>
            <w:proofErr w:type="spellEnd"/>
            <w:r>
              <w:rPr>
                <w:rFonts w:ascii="Arial" w:hAnsi="Arial" w:cs="Arial"/>
              </w:rPr>
              <w:t xml:space="preserve"> Youth Development  Association </w:t>
            </w:r>
          </w:p>
        </w:tc>
        <w:tc>
          <w:tcPr>
            <w:tcW w:w="3032" w:type="dxa"/>
          </w:tcPr>
          <w:p w:rsidR="006C2B5A" w:rsidRPr="002568B4" w:rsidRDefault="006C2B5A" w:rsidP="006C2B5A">
            <w:pPr>
              <w:rPr>
                <w:rFonts w:ascii="Arial" w:hAnsi="Arial" w:cs="Arial"/>
              </w:rPr>
            </w:pPr>
            <w:r w:rsidRPr="002568B4">
              <w:rPr>
                <w:rFonts w:ascii="Arial" w:hAnsi="Arial" w:cs="Arial"/>
              </w:rPr>
              <w:t xml:space="preserve">Rice </w:t>
            </w:r>
            <w:r>
              <w:rPr>
                <w:rFonts w:ascii="Arial" w:hAnsi="Arial" w:cs="Arial"/>
              </w:rPr>
              <w:t>milling and processing</w:t>
            </w:r>
            <w:r w:rsidR="00CD2020">
              <w:rPr>
                <w:rFonts w:ascii="Arial" w:hAnsi="Arial" w:cs="Arial"/>
              </w:rPr>
              <w:t xml:space="preserve"> machines </w:t>
            </w:r>
          </w:p>
        </w:tc>
      </w:tr>
    </w:tbl>
    <w:p w:rsidR="000D4566" w:rsidRDefault="0082199A" w:rsidP="0082199A">
      <w:pPr>
        <w:tabs>
          <w:tab w:val="left" w:pos="1140"/>
        </w:tabs>
        <w:jc w:val="both"/>
        <w:rPr>
          <w:rFonts w:ascii="Arial" w:hAnsi="Arial" w:cs="Arial"/>
        </w:rPr>
      </w:pPr>
      <w:r>
        <w:rPr>
          <w:rFonts w:ascii="Arial" w:hAnsi="Arial" w:cs="Arial"/>
        </w:rPr>
        <w:tab/>
      </w:r>
    </w:p>
    <w:p w:rsidR="006C2B5A" w:rsidRPr="006C2B5A" w:rsidRDefault="006C2B5A" w:rsidP="006C2B5A">
      <w:pPr>
        <w:pStyle w:val="NoSpacing"/>
        <w:rPr>
          <w:b/>
          <w:sz w:val="24"/>
          <w:szCs w:val="24"/>
        </w:rPr>
      </w:pPr>
      <w:r w:rsidRPr="006C2B5A">
        <w:rPr>
          <w:b/>
          <w:sz w:val="24"/>
          <w:szCs w:val="24"/>
        </w:rPr>
        <w:t xml:space="preserve">GROUPS SELECTED IN THE </w:t>
      </w:r>
      <w:r w:rsidR="00CD2020">
        <w:rPr>
          <w:b/>
          <w:sz w:val="24"/>
          <w:szCs w:val="24"/>
        </w:rPr>
        <w:t>LOWER RIVER REGION NORTH (LRR</w:t>
      </w:r>
      <w:r w:rsidRPr="006C2B5A">
        <w:rPr>
          <w:b/>
          <w:sz w:val="24"/>
          <w:szCs w:val="24"/>
        </w:rPr>
        <w:t>)</w:t>
      </w:r>
    </w:p>
    <w:tbl>
      <w:tblPr>
        <w:tblStyle w:val="TableGrid"/>
        <w:tblW w:w="0" w:type="auto"/>
        <w:tblLayout w:type="fixed"/>
        <w:tblLook w:val="04A0" w:firstRow="1" w:lastRow="0" w:firstColumn="1" w:lastColumn="0" w:noHBand="0" w:noVBand="1"/>
      </w:tblPr>
      <w:tblGrid>
        <w:gridCol w:w="558"/>
        <w:gridCol w:w="3720"/>
        <w:gridCol w:w="2248"/>
        <w:gridCol w:w="3032"/>
      </w:tblGrid>
      <w:tr w:rsidR="006C2B5A" w:rsidRPr="002568B4" w:rsidTr="00CD2020">
        <w:tc>
          <w:tcPr>
            <w:tcW w:w="558" w:type="dxa"/>
          </w:tcPr>
          <w:p w:rsidR="006C2B5A" w:rsidRPr="002568B4" w:rsidRDefault="006C2B5A" w:rsidP="00D866C3">
            <w:pPr>
              <w:rPr>
                <w:rFonts w:ascii="Arial" w:hAnsi="Arial" w:cs="Arial"/>
                <w:b/>
              </w:rPr>
            </w:pPr>
            <w:r>
              <w:rPr>
                <w:rFonts w:ascii="Arial" w:hAnsi="Arial" w:cs="Arial"/>
                <w:b/>
              </w:rPr>
              <w:t>1</w:t>
            </w:r>
          </w:p>
        </w:tc>
        <w:tc>
          <w:tcPr>
            <w:tcW w:w="3720" w:type="dxa"/>
          </w:tcPr>
          <w:p w:rsidR="006C2B5A" w:rsidRPr="0082199A" w:rsidRDefault="006C2B5A" w:rsidP="00CD2020">
            <w:pPr>
              <w:rPr>
                <w:rFonts w:ascii="Arial" w:hAnsi="Arial" w:cs="Arial"/>
              </w:rPr>
            </w:pPr>
            <w:r w:rsidRPr="0082199A">
              <w:rPr>
                <w:rFonts w:ascii="Arial" w:hAnsi="Arial" w:cs="Arial"/>
              </w:rPr>
              <w:t>K</w:t>
            </w:r>
            <w:r w:rsidR="00CD2020" w:rsidRPr="0082199A">
              <w:rPr>
                <w:rFonts w:ascii="Arial" w:hAnsi="Arial" w:cs="Arial"/>
              </w:rPr>
              <w:t xml:space="preserve">iang </w:t>
            </w:r>
            <w:proofErr w:type="spellStart"/>
            <w:r w:rsidR="00CD2020" w:rsidRPr="0082199A">
              <w:rPr>
                <w:rFonts w:ascii="Arial" w:hAnsi="Arial" w:cs="Arial"/>
              </w:rPr>
              <w:t>Jattaba</w:t>
            </w:r>
            <w:proofErr w:type="spellEnd"/>
            <w:r w:rsidR="00CD2020" w:rsidRPr="0082199A">
              <w:rPr>
                <w:rFonts w:ascii="Arial" w:hAnsi="Arial" w:cs="Arial"/>
              </w:rPr>
              <w:t xml:space="preserve"> village</w:t>
            </w:r>
          </w:p>
        </w:tc>
        <w:tc>
          <w:tcPr>
            <w:tcW w:w="2248" w:type="dxa"/>
          </w:tcPr>
          <w:p w:rsidR="006C2B5A" w:rsidRPr="002568B4" w:rsidRDefault="006C2B5A" w:rsidP="00D866C3">
            <w:pPr>
              <w:rPr>
                <w:rFonts w:ascii="Arial" w:hAnsi="Arial" w:cs="Arial"/>
                <w:b/>
              </w:rPr>
            </w:pPr>
            <w:proofErr w:type="spellStart"/>
            <w:r w:rsidRPr="002568B4">
              <w:rPr>
                <w:rFonts w:ascii="Arial" w:hAnsi="Arial" w:cs="Arial"/>
              </w:rPr>
              <w:t>Jattaba</w:t>
            </w:r>
            <w:proofErr w:type="spellEnd"/>
            <w:r w:rsidRPr="002568B4">
              <w:rPr>
                <w:rFonts w:ascii="Arial" w:hAnsi="Arial" w:cs="Arial"/>
              </w:rPr>
              <w:t xml:space="preserve"> Youth Development Association</w:t>
            </w:r>
          </w:p>
        </w:tc>
        <w:tc>
          <w:tcPr>
            <w:tcW w:w="3032" w:type="dxa"/>
          </w:tcPr>
          <w:p w:rsidR="006C2B5A" w:rsidRPr="002568B4" w:rsidRDefault="006C2B5A" w:rsidP="00CD2020">
            <w:pPr>
              <w:rPr>
                <w:rFonts w:ascii="Arial" w:hAnsi="Arial" w:cs="Arial"/>
                <w:b/>
              </w:rPr>
            </w:pPr>
            <w:r w:rsidRPr="002568B4">
              <w:rPr>
                <w:rFonts w:ascii="Arial" w:hAnsi="Arial" w:cs="Arial"/>
              </w:rPr>
              <w:t xml:space="preserve">Rice and </w:t>
            </w:r>
            <w:proofErr w:type="spellStart"/>
            <w:r w:rsidRPr="002568B4">
              <w:rPr>
                <w:rFonts w:ascii="Arial" w:hAnsi="Arial" w:cs="Arial"/>
              </w:rPr>
              <w:t>coos</w:t>
            </w:r>
            <w:r w:rsidR="00CD2020">
              <w:rPr>
                <w:rFonts w:ascii="Arial" w:hAnsi="Arial" w:cs="Arial"/>
              </w:rPr>
              <w:t>e</w:t>
            </w:r>
            <w:proofErr w:type="spellEnd"/>
            <w:r w:rsidRPr="002568B4">
              <w:rPr>
                <w:rFonts w:ascii="Arial" w:hAnsi="Arial" w:cs="Arial"/>
              </w:rPr>
              <w:t xml:space="preserve"> processing</w:t>
            </w:r>
            <w:r w:rsidR="00CD2020">
              <w:rPr>
                <w:rFonts w:ascii="Arial" w:hAnsi="Arial" w:cs="Arial"/>
              </w:rPr>
              <w:t xml:space="preserve"> machines </w:t>
            </w:r>
          </w:p>
        </w:tc>
      </w:tr>
      <w:tr w:rsidR="006C2B5A" w:rsidRPr="002568B4" w:rsidTr="00CD2020">
        <w:tc>
          <w:tcPr>
            <w:tcW w:w="558" w:type="dxa"/>
          </w:tcPr>
          <w:p w:rsidR="006C2B5A" w:rsidRPr="002568B4" w:rsidRDefault="006C2B5A" w:rsidP="00D866C3">
            <w:pPr>
              <w:rPr>
                <w:rFonts w:ascii="Arial" w:hAnsi="Arial" w:cs="Arial"/>
                <w:b/>
              </w:rPr>
            </w:pPr>
            <w:r>
              <w:rPr>
                <w:rFonts w:ascii="Arial" w:hAnsi="Arial" w:cs="Arial"/>
                <w:b/>
              </w:rPr>
              <w:t>2</w:t>
            </w:r>
          </w:p>
        </w:tc>
        <w:tc>
          <w:tcPr>
            <w:tcW w:w="3720" w:type="dxa"/>
          </w:tcPr>
          <w:p w:rsidR="006C2B5A" w:rsidRPr="0082199A" w:rsidRDefault="006C2B5A" w:rsidP="00CD2020">
            <w:pPr>
              <w:rPr>
                <w:rFonts w:ascii="Arial" w:hAnsi="Arial" w:cs="Arial"/>
              </w:rPr>
            </w:pPr>
            <w:r w:rsidRPr="0082199A">
              <w:rPr>
                <w:rFonts w:ascii="Arial" w:hAnsi="Arial" w:cs="Arial"/>
              </w:rPr>
              <w:t>J</w:t>
            </w:r>
            <w:r w:rsidR="00CD2020" w:rsidRPr="0082199A">
              <w:rPr>
                <w:rFonts w:ascii="Arial" w:hAnsi="Arial" w:cs="Arial"/>
              </w:rPr>
              <w:t xml:space="preserve">arra </w:t>
            </w:r>
            <w:proofErr w:type="spellStart"/>
            <w:r w:rsidR="00CD2020" w:rsidRPr="0082199A">
              <w:rPr>
                <w:rFonts w:ascii="Arial" w:hAnsi="Arial" w:cs="Arial"/>
              </w:rPr>
              <w:t>Toniataba</w:t>
            </w:r>
            <w:proofErr w:type="spellEnd"/>
            <w:r w:rsidR="00CD2020" w:rsidRPr="0082199A">
              <w:rPr>
                <w:rFonts w:ascii="Arial" w:hAnsi="Arial" w:cs="Arial"/>
              </w:rPr>
              <w:t xml:space="preserve"> village</w:t>
            </w:r>
          </w:p>
        </w:tc>
        <w:tc>
          <w:tcPr>
            <w:tcW w:w="2248" w:type="dxa"/>
          </w:tcPr>
          <w:p w:rsidR="006C2B5A" w:rsidRPr="002568B4" w:rsidRDefault="006C2B5A" w:rsidP="004B595D">
            <w:pPr>
              <w:rPr>
                <w:rFonts w:ascii="Arial" w:hAnsi="Arial" w:cs="Arial"/>
              </w:rPr>
            </w:pPr>
            <w:proofErr w:type="spellStart"/>
            <w:r w:rsidRPr="002568B4">
              <w:rPr>
                <w:rFonts w:ascii="Arial" w:hAnsi="Arial" w:cs="Arial"/>
              </w:rPr>
              <w:t>Toniataba</w:t>
            </w:r>
            <w:proofErr w:type="spellEnd"/>
            <w:r w:rsidRPr="002568B4">
              <w:rPr>
                <w:rFonts w:ascii="Arial" w:hAnsi="Arial" w:cs="Arial"/>
              </w:rPr>
              <w:t xml:space="preserve"> Youth Dev</w:t>
            </w:r>
            <w:r w:rsidR="004B595D">
              <w:rPr>
                <w:rFonts w:ascii="Arial" w:hAnsi="Arial" w:cs="Arial"/>
              </w:rPr>
              <w:t>.</w:t>
            </w:r>
            <w:r w:rsidRPr="002568B4">
              <w:rPr>
                <w:rFonts w:ascii="Arial" w:hAnsi="Arial" w:cs="Arial"/>
              </w:rPr>
              <w:t xml:space="preserve"> Association</w:t>
            </w:r>
          </w:p>
        </w:tc>
        <w:tc>
          <w:tcPr>
            <w:tcW w:w="3032" w:type="dxa"/>
          </w:tcPr>
          <w:p w:rsidR="006C2B5A" w:rsidRPr="002568B4" w:rsidRDefault="00CD2020" w:rsidP="00CD2020">
            <w:pPr>
              <w:rPr>
                <w:rFonts w:ascii="Arial" w:hAnsi="Arial" w:cs="Arial"/>
              </w:rPr>
            </w:pPr>
            <w:r>
              <w:rPr>
                <w:rFonts w:ascii="Arial" w:hAnsi="Arial" w:cs="Arial"/>
              </w:rPr>
              <w:t>Rice milling machine</w:t>
            </w:r>
          </w:p>
        </w:tc>
      </w:tr>
      <w:tr w:rsidR="006C2B5A" w:rsidRPr="002568B4" w:rsidTr="00CD2020">
        <w:tc>
          <w:tcPr>
            <w:tcW w:w="558" w:type="dxa"/>
          </w:tcPr>
          <w:p w:rsidR="006C2B5A" w:rsidRPr="002568B4" w:rsidRDefault="006C2B5A" w:rsidP="00D866C3">
            <w:pPr>
              <w:rPr>
                <w:rFonts w:ascii="Arial" w:hAnsi="Arial" w:cs="Arial"/>
                <w:b/>
              </w:rPr>
            </w:pPr>
            <w:r>
              <w:rPr>
                <w:rFonts w:ascii="Arial" w:hAnsi="Arial" w:cs="Arial"/>
                <w:b/>
              </w:rPr>
              <w:t>3</w:t>
            </w:r>
          </w:p>
        </w:tc>
        <w:tc>
          <w:tcPr>
            <w:tcW w:w="3720" w:type="dxa"/>
          </w:tcPr>
          <w:p w:rsidR="006C2B5A" w:rsidRPr="0082199A" w:rsidRDefault="006C2B5A" w:rsidP="00CD2020">
            <w:pPr>
              <w:rPr>
                <w:rFonts w:ascii="Arial" w:hAnsi="Arial" w:cs="Arial"/>
              </w:rPr>
            </w:pPr>
            <w:r w:rsidRPr="0082199A">
              <w:rPr>
                <w:rFonts w:ascii="Arial" w:hAnsi="Arial" w:cs="Arial"/>
              </w:rPr>
              <w:t xml:space="preserve"> </w:t>
            </w:r>
            <w:proofErr w:type="spellStart"/>
            <w:r w:rsidRPr="0082199A">
              <w:rPr>
                <w:rFonts w:ascii="Arial" w:hAnsi="Arial" w:cs="Arial"/>
              </w:rPr>
              <w:t>J</w:t>
            </w:r>
            <w:r w:rsidR="0082199A" w:rsidRPr="0082199A">
              <w:rPr>
                <w:rFonts w:ascii="Arial" w:hAnsi="Arial" w:cs="Arial"/>
              </w:rPr>
              <w:t>abisa</w:t>
            </w:r>
            <w:proofErr w:type="spellEnd"/>
            <w:r w:rsidR="0082199A" w:rsidRPr="0082199A">
              <w:rPr>
                <w:rFonts w:ascii="Arial" w:hAnsi="Arial" w:cs="Arial"/>
              </w:rPr>
              <w:t xml:space="preserve"> village</w:t>
            </w:r>
          </w:p>
        </w:tc>
        <w:tc>
          <w:tcPr>
            <w:tcW w:w="2248" w:type="dxa"/>
          </w:tcPr>
          <w:p w:rsidR="006C2B5A" w:rsidRPr="002568B4" w:rsidRDefault="004B595D" w:rsidP="004B595D">
            <w:pPr>
              <w:rPr>
                <w:rFonts w:ascii="Arial" w:hAnsi="Arial" w:cs="Arial"/>
              </w:rPr>
            </w:pPr>
            <w:proofErr w:type="spellStart"/>
            <w:r>
              <w:rPr>
                <w:rFonts w:ascii="Arial" w:hAnsi="Arial" w:cs="Arial"/>
              </w:rPr>
              <w:t>Nemasuu</w:t>
            </w:r>
            <w:proofErr w:type="spellEnd"/>
            <w:r>
              <w:rPr>
                <w:rFonts w:ascii="Arial" w:hAnsi="Arial" w:cs="Arial"/>
              </w:rPr>
              <w:t xml:space="preserve"> Enterprise</w:t>
            </w:r>
          </w:p>
        </w:tc>
        <w:tc>
          <w:tcPr>
            <w:tcW w:w="3032" w:type="dxa"/>
          </w:tcPr>
          <w:p w:rsidR="006C2B5A" w:rsidRPr="002568B4" w:rsidRDefault="00CD2020" w:rsidP="00D866C3">
            <w:pPr>
              <w:rPr>
                <w:rFonts w:ascii="Arial" w:hAnsi="Arial" w:cs="Arial"/>
              </w:rPr>
            </w:pPr>
            <w:r>
              <w:rPr>
                <w:rFonts w:ascii="Arial" w:hAnsi="Arial" w:cs="Arial"/>
              </w:rPr>
              <w:t>V</w:t>
            </w:r>
            <w:r w:rsidR="006C2B5A" w:rsidRPr="002568B4">
              <w:rPr>
                <w:rFonts w:ascii="Arial" w:hAnsi="Arial" w:cs="Arial"/>
              </w:rPr>
              <w:t>egetable</w:t>
            </w:r>
            <w:r>
              <w:rPr>
                <w:rFonts w:ascii="Arial" w:hAnsi="Arial" w:cs="Arial"/>
              </w:rPr>
              <w:t>s</w:t>
            </w:r>
            <w:r w:rsidR="006C2B5A" w:rsidRPr="002568B4">
              <w:rPr>
                <w:rFonts w:ascii="Arial" w:hAnsi="Arial" w:cs="Arial"/>
              </w:rPr>
              <w:t xml:space="preserve"> </w:t>
            </w:r>
            <w:r w:rsidR="0082199A">
              <w:rPr>
                <w:rFonts w:ascii="Arial" w:hAnsi="Arial" w:cs="Arial"/>
              </w:rPr>
              <w:t xml:space="preserve">and rice </w:t>
            </w:r>
            <w:r w:rsidR="006C2B5A" w:rsidRPr="002568B4">
              <w:rPr>
                <w:rFonts w:ascii="Arial" w:hAnsi="Arial" w:cs="Arial"/>
              </w:rPr>
              <w:t>processing</w:t>
            </w:r>
            <w:r>
              <w:rPr>
                <w:rFonts w:ascii="Arial" w:hAnsi="Arial" w:cs="Arial"/>
              </w:rPr>
              <w:t xml:space="preserve"> machines </w:t>
            </w:r>
          </w:p>
        </w:tc>
      </w:tr>
      <w:tr w:rsidR="006C2B5A" w:rsidRPr="002568B4" w:rsidTr="00CD2020">
        <w:tc>
          <w:tcPr>
            <w:tcW w:w="558" w:type="dxa"/>
          </w:tcPr>
          <w:p w:rsidR="006C2B5A" w:rsidRPr="002568B4" w:rsidRDefault="006C2B5A" w:rsidP="00D866C3">
            <w:pPr>
              <w:rPr>
                <w:rFonts w:ascii="Arial" w:hAnsi="Arial" w:cs="Arial"/>
                <w:b/>
              </w:rPr>
            </w:pPr>
            <w:r>
              <w:rPr>
                <w:rFonts w:ascii="Arial" w:hAnsi="Arial" w:cs="Arial"/>
                <w:b/>
              </w:rPr>
              <w:t>4</w:t>
            </w:r>
          </w:p>
        </w:tc>
        <w:tc>
          <w:tcPr>
            <w:tcW w:w="3720" w:type="dxa"/>
          </w:tcPr>
          <w:p w:rsidR="006C2B5A" w:rsidRPr="0082199A" w:rsidRDefault="006C2B5A" w:rsidP="00CD2020">
            <w:pPr>
              <w:rPr>
                <w:rFonts w:ascii="Arial" w:hAnsi="Arial" w:cs="Arial"/>
              </w:rPr>
            </w:pPr>
            <w:proofErr w:type="spellStart"/>
            <w:r w:rsidRPr="0082199A">
              <w:rPr>
                <w:rFonts w:ascii="Arial" w:hAnsi="Arial" w:cs="Arial"/>
              </w:rPr>
              <w:t>B</w:t>
            </w:r>
            <w:r w:rsidR="00CD2020" w:rsidRPr="0082199A">
              <w:rPr>
                <w:rFonts w:ascii="Arial" w:hAnsi="Arial" w:cs="Arial"/>
              </w:rPr>
              <w:t>ureng</w:t>
            </w:r>
            <w:proofErr w:type="spellEnd"/>
            <w:r w:rsidR="00CD2020" w:rsidRPr="0082199A">
              <w:rPr>
                <w:rFonts w:ascii="Arial" w:hAnsi="Arial" w:cs="Arial"/>
              </w:rPr>
              <w:t xml:space="preserve"> village</w:t>
            </w:r>
          </w:p>
        </w:tc>
        <w:tc>
          <w:tcPr>
            <w:tcW w:w="2248" w:type="dxa"/>
          </w:tcPr>
          <w:p w:rsidR="006C2B5A" w:rsidRPr="002568B4" w:rsidRDefault="006C2B5A" w:rsidP="004B595D">
            <w:pPr>
              <w:rPr>
                <w:rFonts w:ascii="Arial" w:hAnsi="Arial" w:cs="Arial"/>
              </w:rPr>
            </w:pPr>
            <w:proofErr w:type="spellStart"/>
            <w:r w:rsidRPr="002568B4">
              <w:rPr>
                <w:rFonts w:ascii="Arial" w:hAnsi="Arial" w:cs="Arial"/>
              </w:rPr>
              <w:t>Bureng</w:t>
            </w:r>
            <w:proofErr w:type="spellEnd"/>
            <w:r w:rsidRPr="002568B4">
              <w:rPr>
                <w:rFonts w:ascii="Arial" w:hAnsi="Arial" w:cs="Arial"/>
              </w:rPr>
              <w:t xml:space="preserve"> Youth</w:t>
            </w:r>
            <w:r>
              <w:rPr>
                <w:rFonts w:ascii="Arial" w:hAnsi="Arial" w:cs="Arial"/>
              </w:rPr>
              <w:t xml:space="preserve"> Dev</w:t>
            </w:r>
            <w:r w:rsidR="004B595D">
              <w:rPr>
                <w:rFonts w:ascii="Arial" w:hAnsi="Arial" w:cs="Arial"/>
              </w:rPr>
              <w:t>.</w:t>
            </w:r>
            <w:r>
              <w:rPr>
                <w:rFonts w:ascii="Arial" w:hAnsi="Arial" w:cs="Arial"/>
              </w:rPr>
              <w:t xml:space="preserve"> Association </w:t>
            </w:r>
          </w:p>
        </w:tc>
        <w:tc>
          <w:tcPr>
            <w:tcW w:w="3032" w:type="dxa"/>
          </w:tcPr>
          <w:p w:rsidR="006C2B5A" w:rsidRPr="002568B4" w:rsidRDefault="00CD2020" w:rsidP="00D866C3">
            <w:pPr>
              <w:rPr>
                <w:rFonts w:ascii="Arial" w:hAnsi="Arial" w:cs="Arial"/>
              </w:rPr>
            </w:pPr>
            <w:r>
              <w:rPr>
                <w:rFonts w:ascii="Arial" w:hAnsi="Arial" w:cs="Arial"/>
              </w:rPr>
              <w:t xml:space="preserve">Rice and field crops </w:t>
            </w:r>
            <w:r w:rsidR="006C2B5A" w:rsidRPr="002568B4">
              <w:rPr>
                <w:rFonts w:ascii="Arial" w:hAnsi="Arial" w:cs="Arial"/>
              </w:rPr>
              <w:t>processing</w:t>
            </w:r>
            <w:r>
              <w:rPr>
                <w:rFonts w:ascii="Arial" w:hAnsi="Arial" w:cs="Arial"/>
              </w:rPr>
              <w:t xml:space="preserve"> machines </w:t>
            </w:r>
          </w:p>
        </w:tc>
      </w:tr>
    </w:tbl>
    <w:p w:rsidR="00CD2020" w:rsidRDefault="00CD2020">
      <w:pPr>
        <w:rPr>
          <w:rFonts w:ascii="Arial" w:hAnsi="Arial" w:cs="Arial"/>
        </w:rPr>
      </w:pPr>
    </w:p>
    <w:p w:rsidR="00CD2020" w:rsidRPr="00EE5A1C" w:rsidRDefault="00EE5A1C" w:rsidP="00EE5A1C">
      <w:pPr>
        <w:pStyle w:val="NoSpacing"/>
        <w:rPr>
          <w:b/>
          <w:sz w:val="28"/>
          <w:szCs w:val="28"/>
        </w:rPr>
      </w:pPr>
      <w:r>
        <w:rPr>
          <w:b/>
          <w:sz w:val="28"/>
          <w:szCs w:val="28"/>
        </w:rPr>
        <w:lastRenderedPageBreak/>
        <w:t xml:space="preserve">             ADDRESS</w:t>
      </w:r>
      <w:r w:rsidR="00CD2020" w:rsidRPr="00EE5A1C">
        <w:rPr>
          <w:b/>
          <w:sz w:val="28"/>
          <w:szCs w:val="28"/>
        </w:rPr>
        <w:t xml:space="preserve"> AND CONTACTS OF THE </w:t>
      </w:r>
      <w:r>
        <w:rPr>
          <w:b/>
          <w:sz w:val="28"/>
          <w:szCs w:val="28"/>
        </w:rPr>
        <w:t xml:space="preserve">SELECTED YOUTH </w:t>
      </w:r>
      <w:r w:rsidR="00CD2020" w:rsidRPr="00EE5A1C">
        <w:rPr>
          <w:b/>
          <w:sz w:val="28"/>
          <w:szCs w:val="28"/>
        </w:rPr>
        <w:t>GROUPS</w:t>
      </w:r>
    </w:p>
    <w:tbl>
      <w:tblPr>
        <w:tblStyle w:val="TableGrid"/>
        <w:tblW w:w="9558" w:type="dxa"/>
        <w:tblLayout w:type="fixed"/>
        <w:tblLook w:val="04A0" w:firstRow="1" w:lastRow="0" w:firstColumn="1" w:lastColumn="0" w:noHBand="0" w:noVBand="1"/>
      </w:tblPr>
      <w:tblGrid>
        <w:gridCol w:w="2898"/>
        <w:gridCol w:w="3780"/>
        <w:gridCol w:w="2880"/>
      </w:tblGrid>
      <w:tr w:rsidR="0082199A" w:rsidRPr="00EE5A1C" w:rsidTr="0082199A">
        <w:trPr>
          <w:trHeight w:val="278"/>
        </w:trPr>
        <w:tc>
          <w:tcPr>
            <w:tcW w:w="2898" w:type="dxa"/>
          </w:tcPr>
          <w:p w:rsidR="0082199A" w:rsidRPr="00EE5A1C" w:rsidRDefault="0082199A" w:rsidP="00EE5A1C">
            <w:pPr>
              <w:pStyle w:val="NoSpacing"/>
              <w:rPr>
                <w:b/>
              </w:rPr>
            </w:pPr>
            <w:r w:rsidRPr="00EE5A1C">
              <w:rPr>
                <w:b/>
              </w:rPr>
              <w:t>NAME OF VILLAGE</w:t>
            </w:r>
          </w:p>
        </w:tc>
        <w:tc>
          <w:tcPr>
            <w:tcW w:w="3780" w:type="dxa"/>
          </w:tcPr>
          <w:p w:rsidR="0082199A" w:rsidRPr="00EE5A1C" w:rsidRDefault="0082199A" w:rsidP="00EE5A1C">
            <w:pPr>
              <w:pStyle w:val="NoSpacing"/>
              <w:rPr>
                <w:b/>
              </w:rPr>
            </w:pPr>
            <w:r w:rsidRPr="00EE5A1C">
              <w:rPr>
                <w:b/>
              </w:rPr>
              <w:t>ORGANISATION NAME</w:t>
            </w:r>
          </w:p>
        </w:tc>
        <w:tc>
          <w:tcPr>
            <w:tcW w:w="2880" w:type="dxa"/>
          </w:tcPr>
          <w:p w:rsidR="0082199A" w:rsidRPr="00EE5A1C" w:rsidRDefault="0082199A" w:rsidP="00EE5A1C">
            <w:pPr>
              <w:pStyle w:val="NoSpacing"/>
              <w:rPr>
                <w:b/>
              </w:rPr>
            </w:pPr>
            <w:r w:rsidRPr="00EE5A1C">
              <w:rPr>
                <w:b/>
              </w:rPr>
              <w:t>CONTACT</w:t>
            </w:r>
          </w:p>
        </w:tc>
      </w:tr>
      <w:tr w:rsidR="0082199A" w:rsidRPr="008C593C" w:rsidTr="0082199A">
        <w:tc>
          <w:tcPr>
            <w:tcW w:w="2898" w:type="dxa"/>
          </w:tcPr>
          <w:p w:rsidR="0082199A" w:rsidRPr="00EE5A1C" w:rsidRDefault="0082199A" w:rsidP="00EE5A1C">
            <w:pPr>
              <w:pStyle w:val="NoSpacing"/>
              <w:rPr>
                <w:rFonts w:ascii="Arial" w:hAnsi="Arial" w:cs="Arial"/>
              </w:rPr>
            </w:pPr>
            <w:r w:rsidRPr="00EE5A1C">
              <w:rPr>
                <w:rFonts w:ascii="Arial" w:hAnsi="Arial" w:cs="Arial"/>
              </w:rPr>
              <w:t xml:space="preserve">Kiang </w:t>
            </w:r>
            <w:proofErr w:type="spellStart"/>
            <w:r w:rsidRPr="00EE5A1C">
              <w:rPr>
                <w:rFonts w:ascii="Arial" w:hAnsi="Arial" w:cs="Arial"/>
              </w:rPr>
              <w:t>Jattaba</w:t>
            </w:r>
            <w:proofErr w:type="spellEnd"/>
            <w:r w:rsidRPr="00EE5A1C">
              <w:rPr>
                <w:rFonts w:ascii="Arial" w:hAnsi="Arial" w:cs="Arial"/>
              </w:rPr>
              <w:t>, LRR</w:t>
            </w:r>
          </w:p>
        </w:tc>
        <w:tc>
          <w:tcPr>
            <w:tcW w:w="3780" w:type="dxa"/>
          </w:tcPr>
          <w:p w:rsidR="0082199A" w:rsidRPr="00EE5A1C" w:rsidRDefault="0082199A" w:rsidP="00EE5A1C">
            <w:pPr>
              <w:pStyle w:val="NoSpacing"/>
              <w:rPr>
                <w:rFonts w:ascii="Arial" w:hAnsi="Arial" w:cs="Arial"/>
              </w:rPr>
            </w:pPr>
            <w:proofErr w:type="spellStart"/>
            <w:r w:rsidRPr="00EE5A1C">
              <w:rPr>
                <w:rFonts w:ascii="Arial" w:hAnsi="Arial" w:cs="Arial"/>
              </w:rPr>
              <w:t>Jattaba</w:t>
            </w:r>
            <w:proofErr w:type="spellEnd"/>
            <w:r w:rsidRPr="00EE5A1C">
              <w:rPr>
                <w:rFonts w:ascii="Arial" w:hAnsi="Arial" w:cs="Arial"/>
              </w:rPr>
              <w:t xml:space="preserve"> Youth Development Association</w:t>
            </w:r>
          </w:p>
        </w:tc>
        <w:tc>
          <w:tcPr>
            <w:tcW w:w="2880" w:type="dxa"/>
          </w:tcPr>
          <w:p w:rsidR="00EE5A1C" w:rsidRDefault="00EE5A1C" w:rsidP="00EE5A1C">
            <w:pPr>
              <w:pStyle w:val="NoSpacing"/>
              <w:rPr>
                <w:rFonts w:ascii="Arial" w:hAnsi="Arial" w:cs="Arial"/>
              </w:rPr>
            </w:pPr>
            <w:r>
              <w:rPr>
                <w:rFonts w:ascii="Arial" w:hAnsi="Arial" w:cs="Arial"/>
              </w:rPr>
              <w:t xml:space="preserve">Musa </w:t>
            </w:r>
            <w:proofErr w:type="spellStart"/>
            <w:r>
              <w:rPr>
                <w:rFonts w:ascii="Arial" w:hAnsi="Arial" w:cs="Arial"/>
              </w:rPr>
              <w:t>Bala</w:t>
            </w:r>
            <w:proofErr w:type="spellEnd"/>
            <w:r>
              <w:rPr>
                <w:rFonts w:ascii="Arial" w:hAnsi="Arial" w:cs="Arial"/>
              </w:rPr>
              <w:t xml:space="preserve"> 6387492</w:t>
            </w:r>
          </w:p>
          <w:p w:rsidR="0082199A" w:rsidRPr="00EE5A1C" w:rsidRDefault="0082199A" w:rsidP="00EE5A1C">
            <w:pPr>
              <w:pStyle w:val="NoSpacing"/>
              <w:rPr>
                <w:rFonts w:ascii="Arial" w:hAnsi="Arial" w:cs="Arial"/>
              </w:rPr>
            </w:pPr>
            <w:r w:rsidRPr="00EE5A1C">
              <w:rPr>
                <w:rFonts w:ascii="Arial" w:hAnsi="Arial" w:cs="Arial"/>
              </w:rPr>
              <w:t xml:space="preserve">Landing </w:t>
            </w:r>
            <w:proofErr w:type="spellStart"/>
            <w:r w:rsidRPr="00EE5A1C">
              <w:rPr>
                <w:rFonts w:ascii="Arial" w:hAnsi="Arial" w:cs="Arial"/>
              </w:rPr>
              <w:t>Sanneh</w:t>
            </w:r>
            <w:proofErr w:type="spellEnd"/>
            <w:r w:rsidRPr="00EE5A1C">
              <w:rPr>
                <w:rFonts w:ascii="Arial" w:hAnsi="Arial" w:cs="Arial"/>
              </w:rPr>
              <w:t xml:space="preserve"> 6686332/ 9964666</w:t>
            </w:r>
          </w:p>
        </w:tc>
      </w:tr>
      <w:tr w:rsidR="0082199A" w:rsidRPr="002568B4" w:rsidTr="0082199A">
        <w:tc>
          <w:tcPr>
            <w:tcW w:w="2898" w:type="dxa"/>
          </w:tcPr>
          <w:p w:rsidR="0082199A" w:rsidRPr="00EE5A1C" w:rsidRDefault="0082199A" w:rsidP="00EE5A1C">
            <w:pPr>
              <w:pStyle w:val="NoSpacing"/>
              <w:rPr>
                <w:rFonts w:ascii="Arial" w:hAnsi="Arial" w:cs="Arial"/>
              </w:rPr>
            </w:pPr>
            <w:r w:rsidRPr="00EE5A1C">
              <w:rPr>
                <w:rFonts w:ascii="Arial" w:hAnsi="Arial" w:cs="Arial"/>
              </w:rPr>
              <w:t xml:space="preserve">Jarra </w:t>
            </w:r>
            <w:proofErr w:type="spellStart"/>
            <w:r w:rsidRPr="00EE5A1C">
              <w:rPr>
                <w:rFonts w:ascii="Arial" w:hAnsi="Arial" w:cs="Arial"/>
              </w:rPr>
              <w:t>Toniataba</w:t>
            </w:r>
            <w:proofErr w:type="spellEnd"/>
            <w:r w:rsidRPr="00EE5A1C">
              <w:rPr>
                <w:rFonts w:ascii="Arial" w:hAnsi="Arial" w:cs="Arial"/>
              </w:rPr>
              <w:t>, LRR</w:t>
            </w:r>
          </w:p>
        </w:tc>
        <w:tc>
          <w:tcPr>
            <w:tcW w:w="3780" w:type="dxa"/>
          </w:tcPr>
          <w:p w:rsidR="0082199A" w:rsidRPr="00EE5A1C" w:rsidRDefault="0082199A" w:rsidP="00EE5A1C">
            <w:pPr>
              <w:pStyle w:val="NoSpacing"/>
              <w:rPr>
                <w:rFonts w:ascii="Arial" w:hAnsi="Arial" w:cs="Arial"/>
              </w:rPr>
            </w:pPr>
            <w:proofErr w:type="spellStart"/>
            <w:r w:rsidRPr="00EE5A1C">
              <w:rPr>
                <w:rFonts w:ascii="Arial" w:hAnsi="Arial" w:cs="Arial"/>
              </w:rPr>
              <w:t>Toniataba</w:t>
            </w:r>
            <w:proofErr w:type="spellEnd"/>
            <w:r w:rsidRPr="00EE5A1C">
              <w:rPr>
                <w:rFonts w:ascii="Arial" w:hAnsi="Arial" w:cs="Arial"/>
              </w:rPr>
              <w:t xml:space="preserve"> Youth Development Association</w:t>
            </w:r>
          </w:p>
        </w:tc>
        <w:tc>
          <w:tcPr>
            <w:tcW w:w="2880" w:type="dxa"/>
          </w:tcPr>
          <w:p w:rsidR="0082199A" w:rsidRPr="00EE5A1C" w:rsidRDefault="0082199A" w:rsidP="00EE5A1C">
            <w:pPr>
              <w:pStyle w:val="NoSpacing"/>
              <w:rPr>
                <w:rFonts w:ascii="Arial" w:hAnsi="Arial" w:cs="Arial"/>
              </w:rPr>
            </w:pPr>
            <w:r w:rsidRPr="00EE5A1C">
              <w:rPr>
                <w:rFonts w:ascii="Arial" w:hAnsi="Arial" w:cs="Arial"/>
              </w:rPr>
              <w:t>Lamin Ceesay:3288859</w:t>
            </w:r>
          </w:p>
        </w:tc>
      </w:tr>
      <w:tr w:rsidR="0082199A" w:rsidRPr="002568B4" w:rsidTr="0082199A">
        <w:tc>
          <w:tcPr>
            <w:tcW w:w="2898" w:type="dxa"/>
          </w:tcPr>
          <w:p w:rsidR="0082199A" w:rsidRPr="002568B4" w:rsidRDefault="0082199A" w:rsidP="00D866C3">
            <w:pPr>
              <w:rPr>
                <w:rFonts w:ascii="Arial" w:hAnsi="Arial" w:cs="Arial"/>
                <w:b/>
              </w:rPr>
            </w:pPr>
            <w:proofErr w:type="spellStart"/>
            <w:r>
              <w:rPr>
                <w:rFonts w:ascii="Arial" w:hAnsi="Arial" w:cs="Arial"/>
                <w:b/>
              </w:rPr>
              <w:t>Jabisa</w:t>
            </w:r>
            <w:proofErr w:type="spellEnd"/>
            <w:r>
              <w:rPr>
                <w:rFonts w:ascii="Arial" w:hAnsi="Arial" w:cs="Arial"/>
                <w:b/>
              </w:rPr>
              <w:t>, LRR</w:t>
            </w:r>
            <w:r w:rsidRPr="002568B4">
              <w:rPr>
                <w:rFonts w:ascii="Arial" w:hAnsi="Arial" w:cs="Arial"/>
                <w:b/>
              </w:rPr>
              <w:t xml:space="preserve"> </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Nemasuu</w:t>
            </w:r>
            <w:proofErr w:type="spellEnd"/>
            <w:r w:rsidRPr="002568B4">
              <w:rPr>
                <w:rFonts w:ascii="Arial" w:hAnsi="Arial" w:cs="Arial"/>
              </w:rPr>
              <w:t xml:space="preserve"> Enterprise(</w:t>
            </w:r>
            <w:proofErr w:type="spellStart"/>
            <w:r w:rsidRPr="002568B4">
              <w:rPr>
                <w:rFonts w:ascii="Arial" w:hAnsi="Arial" w:cs="Arial"/>
              </w:rPr>
              <w:t>Gyiner</w:t>
            </w:r>
            <w:proofErr w:type="spellEnd"/>
            <w:r w:rsidRPr="002568B4">
              <w:rPr>
                <w:rFonts w:ascii="Arial" w:hAnsi="Arial" w:cs="Arial"/>
              </w:rPr>
              <w:t>)</w:t>
            </w:r>
          </w:p>
        </w:tc>
        <w:tc>
          <w:tcPr>
            <w:tcW w:w="2880" w:type="dxa"/>
          </w:tcPr>
          <w:p w:rsidR="0082199A" w:rsidRPr="002568B4" w:rsidRDefault="004536FF" w:rsidP="00D866C3">
            <w:pPr>
              <w:rPr>
                <w:rFonts w:ascii="Arial" w:hAnsi="Arial" w:cs="Arial"/>
              </w:rPr>
            </w:pPr>
            <w:proofErr w:type="spellStart"/>
            <w:r>
              <w:rPr>
                <w:rFonts w:ascii="Arial" w:hAnsi="Arial" w:cs="Arial"/>
              </w:rPr>
              <w:t>Almamo</w:t>
            </w:r>
            <w:proofErr w:type="spellEnd"/>
            <w:r>
              <w:rPr>
                <w:rFonts w:ascii="Arial" w:hAnsi="Arial" w:cs="Arial"/>
              </w:rPr>
              <w:t xml:space="preserve"> </w:t>
            </w:r>
            <w:r w:rsidR="0082199A" w:rsidRPr="002568B4">
              <w:rPr>
                <w:rFonts w:ascii="Arial" w:hAnsi="Arial" w:cs="Arial"/>
              </w:rPr>
              <w:t>3966091</w:t>
            </w:r>
          </w:p>
          <w:p w:rsidR="0082199A" w:rsidRPr="002568B4" w:rsidRDefault="0082199A" w:rsidP="00D866C3">
            <w:pPr>
              <w:rPr>
                <w:rFonts w:ascii="Arial" w:hAnsi="Arial" w:cs="Arial"/>
              </w:rPr>
            </w:pPr>
            <w:r w:rsidRPr="002568B4">
              <w:rPr>
                <w:rFonts w:ascii="Arial" w:hAnsi="Arial" w:cs="Arial"/>
              </w:rPr>
              <w:t>7634668</w:t>
            </w:r>
          </w:p>
        </w:tc>
      </w:tr>
      <w:tr w:rsidR="0082199A" w:rsidRPr="002568B4" w:rsidTr="004536FF">
        <w:trPr>
          <w:trHeight w:val="683"/>
        </w:trPr>
        <w:tc>
          <w:tcPr>
            <w:tcW w:w="2898" w:type="dxa"/>
          </w:tcPr>
          <w:p w:rsidR="0082199A" w:rsidRPr="002568B4" w:rsidRDefault="0082199A" w:rsidP="0082199A">
            <w:pPr>
              <w:rPr>
                <w:rFonts w:ascii="Arial" w:hAnsi="Arial" w:cs="Arial"/>
                <w:b/>
              </w:rPr>
            </w:pPr>
            <w:proofErr w:type="spellStart"/>
            <w:r w:rsidRPr="002568B4">
              <w:rPr>
                <w:rFonts w:ascii="Arial" w:hAnsi="Arial" w:cs="Arial"/>
                <w:b/>
              </w:rPr>
              <w:t>B</w:t>
            </w:r>
            <w:r>
              <w:rPr>
                <w:rFonts w:ascii="Arial" w:hAnsi="Arial" w:cs="Arial"/>
                <w:b/>
              </w:rPr>
              <w:t>ureng</w:t>
            </w:r>
            <w:proofErr w:type="spellEnd"/>
            <w:r>
              <w:rPr>
                <w:rFonts w:ascii="Arial" w:hAnsi="Arial" w:cs="Arial"/>
                <w:b/>
              </w:rPr>
              <w:t xml:space="preserve"> village, NBR</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Bureng</w:t>
            </w:r>
            <w:proofErr w:type="spellEnd"/>
            <w:r w:rsidRPr="002568B4">
              <w:rPr>
                <w:rFonts w:ascii="Arial" w:hAnsi="Arial" w:cs="Arial"/>
              </w:rPr>
              <w:t xml:space="preserve"> Youth</w:t>
            </w:r>
            <w:r>
              <w:rPr>
                <w:rFonts w:ascii="Arial" w:hAnsi="Arial" w:cs="Arial"/>
              </w:rPr>
              <w:t xml:space="preserve"> Development Association </w:t>
            </w:r>
          </w:p>
        </w:tc>
        <w:tc>
          <w:tcPr>
            <w:tcW w:w="2880" w:type="dxa"/>
          </w:tcPr>
          <w:p w:rsidR="0082199A" w:rsidRPr="002568B4" w:rsidRDefault="0082199A" w:rsidP="00D866C3">
            <w:pPr>
              <w:rPr>
                <w:rFonts w:ascii="Arial" w:hAnsi="Arial" w:cs="Arial"/>
              </w:rPr>
            </w:pPr>
            <w:proofErr w:type="spellStart"/>
            <w:r w:rsidRPr="002568B4">
              <w:rPr>
                <w:rFonts w:ascii="Arial" w:hAnsi="Arial" w:cs="Arial"/>
              </w:rPr>
              <w:t>Alasan</w:t>
            </w:r>
            <w:proofErr w:type="spellEnd"/>
            <w:r w:rsidRPr="002568B4">
              <w:rPr>
                <w:rFonts w:ascii="Arial" w:hAnsi="Arial" w:cs="Arial"/>
              </w:rPr>
              <w:t xml:space="preserve"> Darboe :3640487</w:t>
            </w:r>
          </w:p>
          <w:p w:rsidR="0082199A" w:rsidRPr="002568B4" w:rsidRDefault="0082199A" w:rsidP="0082199A">
            <w:pPr>
              <w:rPr>
                <w:rFonts w:ascii="Arial" w:hAnsi="Arial" w:cs="Arial"/>
              </w:rPr>
            </w:pPr>
            <w:r w:rsidRPr="002568B4">
              <w:rPr>
                <w:rFonts w:ascii="Arial" w:hAnsi="Arial" w:cs="Arial"/>
              </w:rPr>
              <w:t xml:space="preserve"> 2500294</w:t>
            </w:r>
          </w:p>
        </w:tc>
      </w:tr>
      <w:tr w:rsidR="0082199A" w:rsidRPr="002568B4" w:rsidTr="0082199A">
        <w:tc>
          <w:tcPr>
            <w:tcW w:w="2898" w:type="dxa"/>
          </w:tcPr>
          <w:p w:rsidR="0082199A" w:rsidRPr="002568B4" w:rsidRDefault="0082199A" w:rsidP="00D866C3">
            <w:pPr>
              <w:rPr>
                <w:rFonts w:ascii="Arial" w:hAnsi="Arial" w:cs="Arial"/>
                <w:b/>
              </w:rPr>
            </w:pPr>
            <w:proofErr w:type="spellStart"/>
            <w:r>
              <w:rPr>
                <w:rFonts w:ascii="Arial" w:hAnsi="Arial" w:cs="Arial"/>
                <w:b/>
              </w:rPr>
              <w:t>Boiram</w:t>
            </w:r>
            <w:proofErr w:type="spellEnd"/>
            <w:r>
              <w:rPr>
                <w:rFonts w:ascii="Arial" w:hAnsi="Arial" w:cs="Arial"/>
                <w:b/>
              </w:rPr>
              <w:t xml:space="preserve"> village</w:t>
            </w:r>
          </w:p>
        </w:tc>
        <w:tc>
          <w:tcPr>
            <w:tcW w:w="3780" w:type="dxa"/>
          </w:tcPr>
          <w:p w:rsidR="0082199A" w:rsidRPr="002568B4" w:rsidRDefault="0082199A" w:rsidP="00D866C3">
            <w:pPr>
              <w:rPr>
                <w:rFonts w:ascii="Arial" w:hAnsi="Arial" w:cs="Arial"/>
              </w:rPr>
            </w:pPr>
            <w:proofErr w:type="spellStart"/>
            <w:r>
              <w:rPr>
                <w:rFonts w:ascii="Arial" w:hAnsi="Arial" w:cs="Arial"/>
              </w:rPr>
              <w:t>Sebosey</w:t>
            </w:r>
            <w:proofErr w:type="spellEnd"/>
            <w:r>
              <w:rPr>
                <w:rFonts w:ascii="Arial" w:hAnsi="Arial" w:cs="Arial"/>
              </w:rPr>
              <w:t xml:space="preserve"> Platform </w:t>
            </w:r>
          </w:p>
        </w:tc>
        <w:tc>
          <w:tcPr>
            <w:tcW w:w="2880" w:type="dxa"/>
          </w:tcPr>
          <w:p w:rsidR="0082199A" w:rsidRPr="002568B4" w:rsidRDefault="004536FF" w:rsidP="00D866C3">
            <w:pPr>
              <w:rPr>
                <w:rFonts w:ascii="Arial" w:hAnsi="Arial" w:cs="Arial"/>
              </w:rPr>
            </w:pPr>
            <w:proofErr w:type="spellStart"/>
            <w:r>
              <w:rPr>
                <w:rFonts w:ascii="Arial" w:hAnsi="Arial" w:cs="Arial"/>
              </w:rPr>
              <w:t>Hawa</w:t>
            </w:r>
            <w:proofErr w:type="spellEnd"/>
            <w:r>
              <w:rPr>
                <w:rFonts w:ascii="Arial" w:hAnsi="Arial" w:cs="Arial"/>
              </w:rPr>
              <w:t xml:space="preserve"> </w:t>
            </w:r>
            <w:proofErr w:type="spellStart"/>
            <w:r>
              <w:rPr>
                <w:rFonts w:ascii="Arial" w:hAnsi="Arial" w:cs="Arial"/>
              </w:rPr>
              <w:t>Jange</w:t>
            </w:r>
            <w:proofErr w:type="spellEnd"/>
            <w:r>
              <w:rPr>
                <w:rFonts w:ascii="Arial" w:hAnsi="Arial" w:cs="Arial"/>
              </w:rPr>
              <w:t xml:space="preserve"> </w:t>
            </w:r>
            <w:r w:rsidR="0082199A" w:rsidRPr="002568B4">
              <w:rPr>
                <w:rFonts w:ascii="Arial" w:hAnsi="Arial" w:cs="Arial"/>
              </w:rPr>
              <w:t>6971829</w:t>
            </w:r>
          </w:p>
        </w:tc>
      </w:tr>
      <w:tr w:rsidR="0082199A" w:rsidRPr="002568B4" w:rsidTr="0082199A">
        <w:tc>
          <w:tcPr>
            <w:tcW w:w="2898" w:type="dxa"/>
          </w:tcPr>
          <w:p w:rsidR="0082199A" w:rsidRPr="002568B4" w:rsidRDefault="0082199A" w:rsidP="0082199A">
            <w:pPr>
              <w:rPr>
                <w:rFonts w:ascii="Arial" w:hAnsi="Arial" w:cs="Arial"/>
                <w:b/>
              </w:rPr>
            </w:pPr>
            <w:proofErr w:type="spellStart"/>
            <w:r w:rsidRPr="002568B4">
              <w:rPr>
                <w:rFonts w:ascii="Arial" w:hAnsi="Arial" w:cs="Arial"/>
                <w:b/>
              </w:rPr>
              <w:t>B</w:t>
            </w:r>
            <w:r>
              <w:rPr>
                <w:rFonts w:ascii="Arial" w:hAnsi="Arial" w:cs="Arial"/>
                <w:b/>
              </w:rPr>
              <w:t>rikamaba</w:t>
            </w:r>
            <w:proofErr w:type="spellEnd"/>
            <w:r>
              <w:rPr>
                <w:rFonts w:ascii="Arial" w:hAnsi="Arial" w:cs="Arial"/>
                <w:b/>
              </w:rPr>
              <w:t xml:space="preserve"> village, CRR South</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Nyodema</w:t>
            </w:r>
            <w:proofErr w:type="spellEnd"/>
            <w:r w:rsidRPr="002568B4">
              <w:rPr>
                <w:rFonts w:ascii="Arial" w:hAnsi="Arial" w:cs="Arial"/>
              </w:rPr>
              <w:t xml:space="preserve"> </w:t>
            </w:r>
            <w:proofErr w:type="spellStart"/>
            <w:r w:rsidRPr="002568B4">
              <w:rPr>
                <w:rFonts w:ascii="Arial" w:hAnsi="Arial" w:cs="Arial"/>
              </w:rPr>
              <w:t>Kafoo</w:t>
            </w:r>
            <w:proofErr w:type="spellEnd"/>
          </w:p>
        </w:tc>
        <w:tc>
          <w:tcPr>
            <w:tcW w:w="2880" w:type="dxa"/>
          </w:tcPr>
          <w:p w:rsidR="0082199A" w:rsidRPr="002568B4" w:rsidRDefault="0082199A" w:rsidP="00D866C3">
            <w:pPr>
              <w:rPr>
                <w:rFonts w:ascii="Arial" w:hAnsi="Arial" w:cs="Arial"/>
              </w:rPr>
            </w:pPr>
            <w:proofErr w:type="spellStart"/>
            <w:r w:rsidRPr="002568B4">
              <w:rPr>
                <w:rFonts w:ascii="Arial" w:hAnsi="Arial" w:cs="Arial"/>
              </w:rPr>
              <w:t>Borra</w:t>
            </w:r>
            <w:proofErr w:type="spellEnd"/>
            <w:r w:rsidRPr="002568B4">
              <w:rPr>
                <w:rFonts w:ascii="Arial" w:hAnsi="Arial" w:cs="Arial"/>
              </w:rPr>
              <w:t xml:space="preserve"> </w:t>
            </w:r>
            <w:proofErr w:type="spellStart"/>
            <w:r w:rsidRPr="002568B4">
              <w:rPr>
                <w:rFonts w:ascii="Arial" w:hAnsi="Arial" w:cs="Arial"/>
              </w:rPr>
              <w:t>Kanteh</w:t>
            </w:r>
            <w:proofErr w:type="spellEnd"/>
            <w:r w:rsidR="004536FF">
              <w:rPr>
                <w:rFonts w:ascii="Arial" w:hAnsi="Arial" w:cs="Arial"/>
              </w:rPr>
              <w:t xml:space="preserve"> </w:t>
            </w:r>
            <w:r w:rsidRPr="002568B4">
              <w:rPr>
                <w:rFonts w:ascii="Arial" w:hAnsi="Arial" w:cs="Arial"/>
              </w:rPr>
              <w:t>6258733</w:t>
            </w:r>
          </w:p>
          <w:p w:rsidR="0082199A" w:rsidRPr="002568B4" w:rsidRDefault="004536FF" w:rsidP="00D866C3">
            <w:pPr>
              <w:rPr>
                <w:rFonts w:ascii="Arial" w:hAnsi="Arial" w:cs="Arial"/>
              </w:rPr>
            </w:pPr>
            <w:r>
              <w:rPr>
                <w:rFonts w:ascii="Arial" w:hAnsi="Arial" w:cs="Arial"/>
              </w:rPr>
              <w:t xml:space="preserve">Fatou Manjang </w:t>
            </w:r>
            <w:r w:rsidR="0082199A" w:rsidRPr="002568B4">
              <w:rPr>
                <w:rFonts w:ascii="Arial" w:hAnsi="Arial" w:cs="Arial"/>
              </w:rPr>
              <w:t>3050402</w:t>
            </w:r>
          </w:p>
        </w:tc>
      </w:tr>
      <w:tr w:rsidR="0082199A" w:rsidRPr="002568B4" w:rsidTr="0082199A">
        <w:tc>
          <w:tcPr>
            <w:tcW w:w="2898" w:type="dxa"/>
          </w:tcPr>
          <w:p w:rsidR="0082199A" w:rsidRPr="002568B4" w:rsidRDefault="0082199A" w:rsidP="0082199A">
            <w:pPr>
              <w:rPr>
                <w:rFonts w:ascii="Arial" w:hAnsi="Arial" w:cs="Arial"/>
                <w:b/>
              </w:rPr>
            </w:pPr>
            <w:proofErr w:type="spellStart"/>
            <w:r w:rsidRPr="002568B4">
              <w:rPr>
                <w:rFonts w:ascii="Arial" w:hAnsi="Arial" w:cs="Arial"/>
                <w:b/>
              </w:rPr>
              <w:t>S</w:t>
            </w:r>
            <w:r>
              <w:rPr>
                <w:rFonts w:ascii="Arial" w:hAnsi="Arial" w:cs="Arial"/>
                <w:b/>
              </w:rPr>
              <w:t>are</w:t>
            </w:r>
            <w:proofErr w:type="spellEnd"/>
            <w:r>
              <w:rPr>
                <w:rFonts w:ascii="Arial" w:hAnsi="Arial" w:cs="Arial"/>
                <w:b/>
              </w:rPr>
              <w:t xml:space="preserve"> </w:t>
            </w:r>
            <w:proofErr w:type="spellStart"/>
            <w:r>
              <w:rPr>
                <w:rFonts w:ascii="Arial" w:hAnsi="Arial" w:cs="Arial"/>
                <w:b/>
              </w:rPr>
              <w:t>Madu</w:t>
            </w:r>
            <w:proofErr w:type="spellEnd"/>
            <w:r>
              <w:rPr>
                <w:rFonts w:ascii="Arial" w:hAnsi="Arial" w:cs="Arial"/>
                <w:b/>
              </w:rPr>
              <w:t xml:space="preserve"> </w:t>
            </w:r>
            <w:proofErr w:type="spellStart"/>
            <w:r>
              <w:rPr>
                <w:rFonts w:ascii="Arial" w:hAnsi="Arial" w:cs="Arial"/>
                <w:b/>
              </w:rPr>
              <w:t>Jawo</w:t>
            </w:r>
            <w:proofErr w:type="spellEnd"/>
            <w:r>
              <w:rPr>
                <w:rFonts w:ascii="Arial" w:hAnsi="Arial" w:cs="Arial"/>
                <w:b/>
              </w:rPr>
              <w:t xml:space="preserve">, </w:t>
            </w:r>
            <w:proofErr w:type="spellStart"/>
            <w:r>
              <w:rPr>
                <w:rFonts w:ascii="Arial" w:hAnsi="Arial" w:cs="Arial"/>
                <w:b/>
              </w:rPr>
              <w:t>Wuli</w:t>
            </w:r>
            <w:proofErr w:type="spellEnd"/>
          </w:p>
        </w:tc>
        <w:tc>
          <w:tcPr>
            <w:tcW w:w="3780" w:type="dxa"/>
          </w:tcPr>
          <w:p w:rsidR="0082199A" w:rsidRPr="002568B4" w:rsidRDefault="0082199A" w:rsidP="0082199A">
            <w:pPr>
              <w:rPr>
                <w:rFonts w:ascii="Arial" w:hAnsi="Arial" w:cs="Arial"/>
              </w:rPr>
            </w:pPr>
            <w:proofErr w:type="spellStart"/>
            <w:r w:rsidRPr="002568B4">
              <w:rPr>
                <w:rFonts w:ascii="Arial" w:hAnsi="Arial" w:cs="Arial"/>
              </w:rPr>
              <w:t>T</w:t>
            </w:r>
            <w:r>
              <w:rPr>
                <w:rFonts w:ascii="Arial" w:hAnsi="Arial" w:cs="Arial"/>
              </w:rPr>
              <w:t>amondrial</w:t>
            </w:r>
            <w:proofErr w:type="spellEnd"/>
            <w:r>
              <w:rPr>
                <w:rFonts w:ascii="Arial" w:hAnsi="Arial" w:cs="Arial"/>
              </w:rPr>
              <w:t xml:space="preserve"> Youth Association</w:t>
            </w:r>
          </w:p>
        </w:tc>
        <w:tc>
          <w:tcPr>
            <w:tcW w:w="2880" w:type="dxa"/>
          </w:tcPr>
          <w:p w:rsidR="0082199A" w:rsidRPr="0082199A" w:rsidRDefault="004536FF" w:rsidP="0082199A">
            <w:pPr>
              <w:rPr>
                <w:rFonts w:ascii="Arial" w:hAnsi="Arial" w:cs="Arial"/>
              </w:rPr>
            </w:pPr>
            <w:proofErr w:type="spellStart"/>
            <w:r>
              <w:rPr>
                <w:rFonts w:ascii="Arial" w:hAnsi="Arial" w:cs="Arial"/>
              </w:rPr>
              <w:t>NafaJ</w:t>
            </w:r>
            <w:proofErr w:type="spellEnd"/>
            <w:r>
              <w:rPr>
                <w:rFonts w:ascii="Arial" w:hAnsi="Arial" w:cs="Arial"/>
              </w:rPr>
              <w:t xml:space="preserve"> </w:t>
            </w:r>
            <w:proofErr w:type="spellStart"/>
            <w:r>
              <w:rPr>
                <w:rFonts w:ascii="Arial" w:hAnsi="Arial" w:cs="Arial"/>
              </w:rPr>
              <w:t>abbai</w:t>
            </w:r>
            <w:proofErr w:type="spellEnd"/>
            <w:r>
              <w:rPr>
                <w:rFonts w:ascii="Arial" w:hAnsi="Arial" w:cs="Arial"/>
              </w:rPr>
              <w:t xml:space="preserve"> </w:t>
            </w:r>
            <w:r w:rsidR="0082199A" w:rsidRPr="0082199A">
              <w:rPr>
                <w:rFonts w:ascii="Arial" w:hAnsi="Arial" w:cs="Arial"/>
              </w:rPr>
              <w:t xml:space="preserve"> 2169150</w:t>
            </w:r>
          </w:p>
          <w:p w:rsidR="0082199A" w:rsidRPr="0082199A" w:rsidRDefault="0082199A" w:rsidP="0082199A">
            <w:pPr>
              <w:rPr>
                <w:rFonts w:ascii="Arial" w:hAnsi="Arial" w:cs="Arial"/>
              </w:rPr>
            </w:pPr>
            <w:proofErr w:type="spellStart"/>
            <w:r w:rsidRPr="0082199A">
              <w:rPr>
                <w:rFonts w:ascii="Arial" w:hAnsi="Arial" w:cs="Arial"/>
              </w:rPr>
              <w:t>Mariatou</w:t>
            </w:r>
            <w:proofErr w:type="spellEnd"/>
            <w:r w:rsidR="004536FF">
              <w:rPr>
                <w:rFonts w:ascii="Arial" w:hAnsi="Arial" w:cs="Arial"/>
              </w:rPr>
              <w:t xml:space="preserve"> </w:t>
            </w:r>
            <w:proofErr w:type="spellStart"/>
            <w:r w:rsidRPr="0082199A">
              <w:rPr>
                <w:rFonts w:ascii="Arial" w:hAnsi="Arial" w:cs="Arial"/>
              </w:rPr>
              <w:t>Jawo</w:t>
            </w:r>
            <w:proofErr w:type="spellEnd"/>
            <w:r w:rsidRPr="0082199A">
              <w:rPr>
                <w:rFonts w:ascii="Arial" w:hAnsi="Arial" w:cs="Arial"/>
              </w:rPr>
              <w:t xml:space="preserve"> 2582720</w:t>
            </w:r>
          </w:p>
          <w:p w:rsidR="0082199A" w:rsidRPr="0082199A" w:rsidRDefault="0082199A" w:rsidP="0082199A">
            <w:pPr>
              <w:rPr>
                <w:rFonts w:ascii="Arial" w:hAnsi="Arial" w:cs="Arial"/>
              </w:rPr>
            </w:pPr>
            <w:r w:rsidRPr="0082199A">
              <w:rPr>
                <w:rFonts w:ascii="Arial" w:hAnsi="Arial" w:cs="Arial"/>
              </w:rPr>
              <w:t>Mamadou</w:t>
            </w:r>
            <w:r w:rsidR="004536FF">
              <w:rPr>
                <w:rFonts w:ascii="Arial" w:hAnsi="Arial" w:cs="Arial"/>
              </w:rPr>
              <w:t xml:space="preserve"> </w:t>
            </w:r>
            <w:proofErr w:type="spellStart"/>
            <w:r w:rsidRPr="0082199A">
              <w:rPr>
                <w:rFonts w:ascii="Arial" w:hAnsi="Arial" w:cs="Arial"/>
              </w:rPr>
              <w:t>Jawo</w:t>
            </w:r>
            <w:proofErr w:type="spellEnd"/>
            <w:r w:rsidRPr="0082199A">
              <w:rPr>
                <w:rFonts w:ascii="Arial" w:hAnsi="Arial" w:cs="Arial"/>
              </w:rPr>
              <w:t xml:space="preserve"> :2127385</w:t>
            </w:r>
          </w:p>
        </w:tc>
      </w:tr>
      <w:tr w:rsidR="0082199A" w:rsidRPr="002568B4" w:rsidTr="0082199A">
        <w:tc>
          <w:tcPr>
            <w:tcW w:w="2898" w:type="dxa"/>
          </w:tcPr>
          <w:p w:rsidR="0082199A" w:rsidRPr="002568B4" w:rsidRDefault="0082199A" w:rsidP="0082199A">
            <w:pPr>
              <w:rPr>
                <w:rFonts w:ascii="Arial" w:hAnsi="Arial" w:cs="Arial"/>
                <w:b/>
              </w:rPr>
            </w:pPr>
            <w:r w:rsidRPr="002568B4">
              <w:rPr>
                <w:rFonts w:ascii="Arial" w:hAnsi="Arial" w:cs="Arial"/>
                <w:b/>
              </w:rPr>
              <w:t xml:space="preserve"> B</w:t>
            </w:r>
            <w:r>
              <w:rPr>
                <w:rFonts w:ascii="Arial" w:hAnsi="Arial" w:cs="Arial"/>
                <w:b/>
              </w:rPr>
              <w:t xml:space="preserve">asse </w:t>
            </w:r>
            <w:proofErr w:type="spellStart"/>
            <w:r>
              <w:rPr>
                <w:rFonts w:ascii="Arial" w:hAnsi="Arial" w:cs="Arial"/>
                <w:b/>
              </w:rPr>
              <w:t>Kabakama</w:t>
            </w:r>
            <w:proofErr w:type="spellEnd"/>
            <w:r>
              <w:rPr>
                <w:rFonts w:ascii="Arial" w:hAnsi="Arial" w:cs="Arial"/>
                <w:b/>
              </w:rPr>
              <w:t>, URR</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Kairaba</w:t>
            </w:r>
            <w:proofErr w:type="spellEnd"/>
            <w:r w:rsidRPr="002568B4">
              <w:rPr>
                <w:rFonts w:ascii="Arial" w:hAnsi="Arial" w:cs="Arial"/>
              </w:rPr>
              <w:t xml:space="preserve"> Youth Association</w:t>
            </w:r>
          </w:p>
        </w:tc>
        <w:tc>
          <w:tcPr>
            <w:tcW w:w="2880" w:type="dxa"/>
          </w:tcPr>
          <w:p w:rsidR="0082199A" w:rsidRPr="0082199A" w:rsidRDefault="0082199A" w:rsidP="0082199A">
            <w:pPr>
              <w:rPr>
                <w:rFonts w:ascii="Arial" w:hAnsi="Arial" w:cs="Arial"/>
              </w:rPr>
            </w:pPr>
            <w:proofErr w:type="spellStart"/>
            <w:r w:rsidRPr="0082199A">
              <w:rPr>
                <w:rFonts w:ascii="Arial" w:hAnsi="Arial" w:cs="Arial"/>
              </w:rPr>
              <w:t>Alieu</w:t>
            </w:r>
            <w:proofErr w:type="spellEnd"/>
            <w:r w:rsidRPr="0082199A">
              <w:rPr>
                <w:rFonts w:ascii="Arial" w:hAnsi="Arial" w:cs="Arial"/>
              </w:rPr>
              <w:t xml:space="preserve"> Kebbeh 3424497</w:t>
            </w:r>
          </w:p>
          <w:p w:rsidR="0082199A" w:rsidRPr="0082199A" w:rsidRDefault="0082199A" w:rsidP="0082199A">
            <w:pPr>
              <w:rPr>
                <w:rFonts w:ascii="Arial" w:hAnsi="Arial" w:cs="Arial"/>
              </w:rPr>
            </w:pPr>
            <w:proofErr w:type="spellStart"/>
            <w:r w:rsidRPr="0082199A">
              <w:rPr>
                <w:rFonts w:ascii="Arial" w:hAnsi="Arial" w:cs="Arial"/>
              </w:rPr>
              <w:t>Baboucarr</w:t>
            </w:r>
            <w:proofErr w:type="spellEnd"/>
            <w:r w:rsidRPr="0082199A">
              <w:rPr>
                <w:rFonts w:ascii="Arial" w:hAnsi="Arial" w:cs="Arial"/>
              </w:rPr>
              <w:t xml:space="preserve"> Sidibeh:7867248</w:t>
            </w:r>
          </w:p>
        </w:tc>
      </w:tr>
      <w:tr w:rsidR="0082199A" w:rsidRPr="002568B4" w:rsidTr="0082199A">
        <w:tc>
          <w:tcPr>
            <w:tcW w:w="2898" w:type="dxa"/>
          </w:tcPr>
          <w:p w:rsidR="0082199A" w:rsidRPr="002568B4" w:rsidRDefault="0082199A" w:rsidP="0082199A">
            <w:pPr>
              <w:rPr>
                <w:rFonts w:ascii="Arial" w:hAnsi="Arial" w:cs="Arial"/>
                <w:b/>
              </w:rPr>
            </w:pPr>
            <w:r w:rsidRPr="002568B4">
              <w:rPr>
                <w:rFonts w:ascii="Arial" w:hAnsi="Arial" w:cs="Arial"/>
                <w:b/>
              </w:rPr>
              <w:t>B</w:t>
            </w:r>
            <w:r>
              <w:rPr>
                <w:rFonts w:ascii="Arial" w:hAnsi="Arial" w:cs="Arial"/>
                <w:b/>
              </w:rPr>
              <w:t>asse Mansajang, URR</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Mbaalodiren</w:t>
            </w:r>
            <w:proofErr w:type="spellEnd"/>
            <w:r w:rsidRPr="002568B4">
              <w:rPr>
                <w:rFonts w:ascii="Arial" w:hAnsi="Arial" w:cs="Arial"/>
              </w:rPr>
              <w:t xml:space="preserve"> Youth Association</w:t>
            </w:r>
          </w:p>
        </w:tc>
        <w:tc>
          <w:tcPr>
            <w:tcW w:w="2880" w:type="dxa"/>
          </w:tcPr>
          <w:p w:rsidR="0082199A" w:rsidRPr="002568B4" w:rsidRDefault="0082199A" w:rsidP="00D866C3">
            <w:pPr>
              <w:rPr>
                <w:rFonts w:ascii="Arial" w:hAnsi="Arial" w:cs="Arial"/>
              </w:rPr>
            </w:pPr>
            <w:proofErr w:type="spellStart"/>
            <w:r w:rsidRPr="002568B4">
              <w:rPr>
                <w:rFonts w:ascii="Arial" w:hAnsi="Arial" w:cs="Arial"/>
              </w:rPr>
              <w:t>Alagi</w:t>
            </w:r>
            <w:proofErr w:type="spellEnd"/>
            <w:r w:rsidRPr="002568B4">
              <w:rPr>
                <w:rFonts w:ascii="Arial" w:hAnsi="Arial" w:cs="Arial"/>
              </w:rPr>
              <w:t xml:space="preserve"> </w:t>
            </w:r>
            <w:proofErr w:type="spellStart"/>
            <w:r w:rsidRPr="002568B4">
              <w:rPr>
                <w:rFonts w:ascii="Arial" w:hAnsi="Arial" w:cs="Arial"/>
              </w:rPr>
              <w:t>Muya</w:t>
            </w:r>
            <w:proofErr w:type="spellEnd"/>
            <w:r w:rsidRPr="002568B4">
              <w:rPr>
                <w:rFonts w:ascii="Arial" w:hAnsi="Arial" w:cs="Arial"/>
              </w:rPr>
              <w:t xml:space="preserve"> </w:t>
            </w:r>
            <w:proofErr w:type="spellStart"/>
            <w:r w:rsidRPr="002568B4">
              <w:rPr>
                <w:rFonts w:ascii="Arial" w:hAnsi="Arial" w:cs="Arial"/>
              </w:rPr>
              <w:t>Jallow</w:t>
            </w:r>
            <w:proofErr w:type="spellEnd"/>
          </w:p>
          <w:p w:rsidR="0082199A" w:rsidRPr="002568B4" w:rsidRDefault="0082199A" w:rsidP="00D866C3">
            <w:pPr>
              <w:rPr>
                <w:rFonts w:ascii="Arial" w:hAnsi="Arial" w:cs="Arial"/>
              </w:rPr>
            </w:pPr>
            <w:r w:rsidRPr="002568B4">
              <w:rPr>
                <w:rFonts w:ascii="Arial" w:hAnsi="Arial" w:cs="Arial"/>
              </w:rPr>
              <w:t>7228838</w:t>
            </w:r>
          </w:p>
        </w:tc>
      </w:tr>
      <w:tr w:rsidR="0082199A" w:rsidRPr="002568B4" w:rsidTr="0082199A">
        <w:tc>
          <w:tcPr>
            <w:tcW w:w="2898" w:type="dxa"/>
          </w:tcPr>
          <w:p w:rsidR="0082199A" w:rsidRPr="002568B4" w:rsidRDefault="0082199A" w:rsidP="0082199A">
            <w:pPr>
              <w:rPr>
                <w:rFonts w:ascii="Arial" w:hAnsi="Arial" w:cs="Arial"/>
                <w:b/>
              </w:rPr>
            </w:pPr>
            <w:proofErr w:type="spellStart"/>
            <w:r w:rsidRPr="002568B4">
              <w:rPr>
                <w:rFonts w:ascii="Arial" w:hAnsi="Arial" w:cs="Arial"/>
                <w:b/>
              </w:rPr>
              <w:t>P</w:t>
            </w:r>
            <w:r>
              <w:rPr>
                <w:rFonts w:ascii="Arial" w:hAnsi="Arial" w:cs="Arial"/>
                <w:b/>
              </w:rPr>
              <w:t>anchang</w:t>
            </w:r>
            <w:proofErr w:type="spellEnd"/>
            <w:r>
              <w:rPr>
                <w:rFonts w:ascii="Arial" w:hAnsi="Arial" w:cs="Arial"/>
                <w:b/>
              </w:rPr>
              <w:t xml:space="preserve"> village, CRR North</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Panchang</w:t>
            </w:r>
            <w:proofErr w:type="spellEnd"/>
            <w:r w:rsidRPr="002568B4">
              <w:rPr>
                <w:rFonts w:ascii="Arial" w:hAnsi="Arial" w:cs="Arial"/>
              </w:rPr>
              <w:t xml:space="preserve"> Youth Development Association</w:t>
            </w:r>
          </w:p>
        </w:tc>
        <w:tc>
          <w:tcPr>
            <w:tcW w:w="2880" w:type="dxa"/>
          </w:tcPr>
          <w:p w:rsidR="0082199A" w:rsidRPr="002568B4" w:rsidRDefault="0082199A" w:rsidP="00D866C3">
            <w:pPr>
              <w:rPr>
                <w:rFonts w:ascii="Arial" w:hAnsi="Arial" w:cs="Arial"/>
              </w:rPr>
            </w:pPr>
            <w:r w:rsidRPr="002568B4">
              <w:rPr>
                <w:rFonts w:ascii="Arial" w:hAnsi="Arial" w:cs="Arial"/>
              </w:rPr>
              <w:t>Muhammed Ceesay: 2687515</w:t>
            </w:r>
          </w:p>
          <w:p w:rsidR="0082199A" w:rsidRPr="002568B4" w:rsidRDefault="0082199A" w:rsidP="00D866C3">
            <w:pPr>
              <w:rPr>
                <w:rFonts w:ascii="Arial" w:hAnsi="Arial" w:cs="Arial"/>
              </w:rPr>
            </w:pPr>
            <w:r w:rsidRPr="002568B4">
              <w:rPr>
                <w:rFonts w:ascii="Arial" w:hAnsi="Arial" w:cs="Arial"/>
              </w:rPr>
              <w:t>7873732/7640285</w:t>
            </w:r>
          </w:p>
          <w:p w:rsidR="0082199A" w:rsidRPr="002568B4" w:rsidRDefault="004536FF" w:rsidP="00D866C3">
            <w:pPr>
              <w:rPr>
                <w:rFonts w:ascii="Arial" w:hAnsi="Arial" w:cs="Arial"/>
              </w:rPr>
            </w:pPr>
            <w:proofErr w:type="spellStart"/>
            <w:r>
              <w:rPr>
                <w:rFonts w:ascii="Arial" w:hAnsi="Arial" w:cs="Arial"/>
              </w:rPr>
              <w:t>Selou</w:t>
            </w:r>
            <w:proofErr w:type="spellEnd"/>
            <w:r>
              <w:rPr>
                <w:rFonts w:ascii="Arial" w:hAnsi="Arial" w:cs="Arial"/>
              </w:rPr>
              <w:t xml:space="preserve"> Bah </w:t>
            </w:r>
            <w:r w:rsidR="0082199A" w:rsidRPr="002568B4">
              <w:rPr>
                <w:rFonts w:ascii="Arial" w:hAnsi="Arial" w:cs="Arial"/>
              </w:rPr>
              <w:t>7222045</w:t>
            </w:r>
          </w:p>
        </w:tc>
      </w:tr>
      <w:tr w:rsidR="0082199A" w:rsidRPr="002568B4" w:rsidTr="0082199A">
        <w:tc>
          <w:tcPr>
            <w:tcW w:w="2898" w:type="dxa"/>
          </w:tcPr>
          <w:p w:rsidR="0082199A" w:rsidRPr="002568B4" w:rsidRDefault="0082199A" w:rsidP="0082199A">
            <w:pPr>
              <w:rPr>
                <w:rFonts w:ascii="Arial" w:hAnsi="Arial" w:cs="Arial"/>
                <w:b/>
              </w:rPr>
            </w:pPr>
            <w:proofErr w:type="spellStart"/>
            <w:r w:rsidRPr="002568B4">
              <w:rPr>
                <w:rFonts w:ascii="Arial" w:hAnsi="Arial" w:cs="Arial"/>
                <w:b/>
              </w:rPr>
              <w:t>W</w:t>
            </w:r>
            <w:r>
              <w:rPr>
                <w:rFonts w:ascii="Arial" w:hAnsi="Arial" w:cs="Arial"/>
                <w:b/>
              </w:rPr>
              <w:t>assu</w:t>
            </w:r>
            <w:proofErr w:type="spellEnd"/>
            <w:r>
              <w:rPr>
                <w:rFonts w:ascii="Arial" w:hAnsi="Arial" w:cs="Arial"/>
                <w:b/>
              </w:rPr>
              <w:t>, CRR North</w:t>
            </w:r>
          </w:p>
        </w:tc>
        <w:tc>
          <w:tcPr>
            <w:tcW w:w="3780" w:type="dxa"/>
          </w:tcPr>
          <w:p w:rsidR="0082199A" w:rsidRPr="002568B4" w:rsidRDefault="0082199A" w:rsidP="00D866C3">
            <w:pPr>
              <w:rPr>
                <w:rFonts w:ascii="Arial" w:hAnsi="Arial" w:cs="Arial"/>
              </w:rPr>
            </w:pPr>
            <w:r>
              <w:rPr>
                <w:rFonts w:ascii="Arial" w:hAnsi="Arial" w:cs="Arial"/>
              </w:rPr>
              <w:t>Rice Production for Development</w:t>
            </w:r>
          </w:p>
        </w:tc>
        <w:tc>
          <w:tcPr>
            <w:tcW w:w="2880" w:type="dxa"/>
          </w:tcPr>
          <w:p w:rsidR="0082199A" w:rsidRPr="002568B4" w:rsidRDefault="004536FF" w:rsidP="00D866C3">
            <w:pPr>
              <w:rPr>
                <w:rFonts w:ascii="Arial" w:hAnsi="Arial" w:cs="Arial"/>
              </w:rPr>
            </w:pPr>
            <w:r>
              <w:rPr>
                <w:rFonts w:ascii="Arial" w:hAnsi="Arial" w:cs="Arial"/>
              </w:rPr>
              <w:t xml:space="preserve">Musa Bah </w:t>
            </w:r>
            <w:r w:rsidR="0082199A" w:rsidRPr="002568B4">
              <w:rPr>
                <w:rFonts w:ascii="Arial" w:hAnsi="Arial" w:cs="Arial"/>
              </w:rPr>
              <w:t>7032554</w:t>
            </w:r>
          </w:p>
          <w:p w:rsidR="0082199A" w:rsidRPr="002568B4" w:rsidRDefault="0082199A" w:rsidP="004536FF">
            <w:pPr>
              <w:rPr>
                <w:rFonts w:ascii="Arial" w:hAnsi="Arial" w:cs="Arial"/>
              </w:rPr>
            </w:pPr>
            <w:r w:rsidRPr="002568B4">
              <w:rPr>
                <w:rFonts w:ascii="Arial" w:hAnsi="Arial" w:cs="Arial"/>
              </w:rPr>
              <w:t>Saikou Njie: 6114612</w:t>
            </w:r>
          </w:p>
        </w:tc>
      </w:tr>
      <w:tr w:rsidR="0082199A" w:rsidRPr="002568B4" w:rsidTr="0082199A">
        <w:tc>
          <w:tcPr>
            <w:tcW w:w="2898" w:type="dxa"/>
          </w:tcPr>
          <w:p w:rsidR="0082199A" w:rsidRPr="002568B4" w:rsidRDefault="0082199A" w:rsidP="00D866C3">
            <w:pPr>
              <w:rPr>
                <w:rFonts w:ascii="Arial" w:hAnsi="Arial" w:cs="Arial"/>
                <w:b/>
              </w:rPr>
            </w:pPr>
            <w:r>
              <w:rPr>
                <w:rFonts w:ascii="Arial" w:hAnsi="Arial" w:cs="Arial"/>
                <w:b/>
              </w:rPr>
              <w:t>Jarumeh Koto village, CRR North</w:t>
            </w:r>
          </w:p>
        </w:tc>
        <w:tc>
          <w:tcPr>
            <w:tcW w:w="3780" w:type="dxa"/>
          </w:tcPr>
          <w:p w:rsidR="0082199A" w:rsidRPr="002568B4" w:rsidRDefault="0082199A" w:rsidP="00D866C3">
            <w:pPr>
              <w:rPr>
                <w:rFonts w:ascii="Arial" w:hAnsi="Arial" w:cs="Arial"/>
              </w:rPr>
            </w:pPr>
            <w:r w:rsidRPr="002568B4">
              <w:rPr>
                <w:rFonts w:ascii="Arial" w:hAnsi="Arial" w:cs="Arial"/>
              </w:rPr>
              <w:t>A group of 5 youth(</w:t>
            </w:r>
            <w:proofErr w:type="spellStart"/>
            <w:r w:rsidRPr="002568B4">
              <w:rPr>
                <w:rFonts w:ascii="Arial" w:hAnsi="Arial" w:cs="Arial"/>
              </w:rPr>
              <w:t>GYINers</w:t>
            </w:r>
            <w:proofErr w:type="spellEnd"/>
            <w:r w:rsidRPr="002568B4">
              <w:rPr>
                <w:rFonts w:ascii="Arial" w:hAnsi="Arial" w:cs="Arial"/>
              </w:rPr>
              <w:t>)</w:t>
            </w:r>
          </w:p>
        </w:tc>
        <w:tc>
          <w:tcPr>
            <w:tcW w:w="2880" w:type="dxa"/>
          </w:tcPr>
          <w:p w:rsidR="0082199A" w:rsidRPr="002568B4" w:rsidRDefault="0082199A" w:rsidP="00D866C3">
            <w:pPr>
              <w:rPr>
                <w:rFonts w:ascii="Arial" w:hAnsi="Arial" w:cs="Arial"/>
              </w:rPr>
            </w:pPr>
            <w:proofErr w:type="spellStart"/>
            <w:r w:rsidRPr="002568B4">
              <w:rPr>
                <w:rFonts w:ascii="Arial" w:hAnsi="Arial" w:cs="Arial"/>
              </w:rPr>
              <w:t>Diddeh</w:t>
            </w:r>
            <w:proofErr w:type="spellEnd"/>
            <w:r w:rsidRPr="002568B4">
              <w:rPr>
                <w:rFonts w:ascii="Arial" w:hAnsi="Arial" w:cs="Arial"/>
              </w:rPr>
              <w:t xml:space="preserve"> </w:t>
            </w:r>
            <w:proofErr w:type="spellStart"/>
            <w:r w:rsidRPr="002568B4">
              <w:rPr>
                <w:rFonts w:ascii="Arial" w:hAnsi="Arial" w:cs="Arial"/>
              </w:rPr>
              <w:t>Danso</w:t>
            </w:r>
            <w:proofErr w:type="spellEnd"/>
            <w:r w:rsidRPr="002568B4">
              <w:rPr>
                <w:rFonts w:ascii="Arial" w:hAnsi="Arial" w:cs="Arial"/>
              </w:rPr>
              <w:t>:</w:t>
            </w:r>
            <w:r>
              <w:rPr>
                <w:rFonts w:ascii="Arial" w:hAnsi="Arial" w:cs="Arial"/>
              </w:rPr>
              <w:t xml:space="preserve"> </w:t>
            </w:r>
            <w:r w:rsidRPr="002568B4">
              <w:rPr>
                <w:rFonts w:ascii="Arial" w:hAnsi="Arial" w:cs="Arial"/>
              </w:rPr>
              <w:t>6681555/9981555</w:t>
            </w:r>
          </w:p>
        </w:tc>
      </w:tr>
      <w:tr w:rsidR="0082199A" w:rsidRPr="002568B4" w:rsidTr="0082199A">
        <w:tc>
          <w:tcPr>
            <w:tcW w:w="2898" w:type="dxa"/>
          </w:tcPr>
          <w:p w:rsidR="0082199A" w:rsidRPr="002568B4" w:rsidRDefault="0082199A" w:rsidP="00D866C3">
            <w:pPr>
              <w:rPr>
                <w:rFonts w:ascii="Arial" w:hAnsi="Arial" w:cs="Arial"/>
                <w:b/>
              </w:rPr>
            </w:pPr>
            <w:proofErr w:type="spellStart"/>
            <w:r>
              <w:rPr>
                <w:rFonts w:ascii="Arial" w:hAnsi="Arial" w:cs="Arial"/>
                <w:b/>
              </w:rPr>
              <w:t>Kerewan</w:t>
            </w:r>
            <w:proofErr w:type="spellEnd"/>
            <w:r>
              <w:rPr>
                <w:rFonts w:ascii="Arial" w:hAnsi="Arial" w:cs="Arial"/>
                <w:b/>
              </w:rPr>
              <w:t>, NBR</w:t>
            </w:r>
          </w:p>
        </w:tc>
        <w:tc>
          <w:tcPr>
            <w:tcW w:w="3780" w:type="dxa"/>
          </w:tcPr>
          <w:p w:rsidR="0082199A" w:rsidRPr="002568B4" w:rsidRDefault="0082199A" w:rsidP="00D866C3">
            <w:pPr>
              <w:rPr>
                <w:rFonts w:ascii="Arial" w:hAnsi="Arial" w:cs="Arial"/>
              </w:rPr>
            </w:pPr>
            <w:r w:rsidRPr="002568B4">
              <w:rPr>
                <w:rFonts w:ascii="Arial" w:hAnsi="Arial" w:cs="Arial"/>
              </w:rPr>
              <w:t xml:space="preserve">Operation No To </w:t>
            </w:r>
            <w:proofErr w:type="spellStart"/>
            <w:r w:rsidRPr="002568B4">
              <w:rPr>
                <w:rFonts w:ascii="Arial" w:hAnsi="Arial" w:cs="Arial"/>
              </w:rPr>
              <w:t>Backway</w:t>
            </w:r>
            <w:proofErr w:type="spellEnd"/>
          </w:p>
        </w:tc>
        <w:tc>
          <w:tcPr>
            <w:tcW w:w="2880" w:type="dxa"/>
          </w:tcPr>
          <w:p w:rsidR="0082199A" w:rsidRPr="0082199A" w:rsidRDefault="0082199A" w:rsidP="0082199A">
            <w:pPr>
              <w:rPr>
                <w:rFonts w:ascii="Arial" w:hAnsi="Arial" w:cs="Arial"/>
              </w:rPr>
            </w:pPr>
            <w:r>
              <w:rPr>
                <w:rFonts w:ascii="Arial" w:hAnsi="Arial" w:cs="Arial"/>
              </w:rPr>
              <w:t>Lamin Jawara 6741738</w:t>
            </w:r>
          </w:p>
          <w:p w:rsidR="0082199A" w:rsidRPr="0082199A" w:rsidRDefault="0082199A" w:rsidP="0082199A">
            <w:pPr>
              <w:rPr>
                <w:rFonts w:ascii="Arial" w:hAnsi="Arial" w:cs="Arial"/>
              </w:rPr>
            </w:pPr>
            <w:proofErr w:type="spellStart"/>
            <w:r w:rsidRPr="0082199A">
              <w:rPr>
                <w:rFonts w:ascii="Arial" w:hAnsi="Arial" w:cs="Arial"/>
              </w:rPr>
              <w:t>Kawsu</w:t>
            </w:r>
            <w:proofErr w:type="spellEnd"/>
            <w:r w:rsidRPr="0082199A">
              <w:rPr>
                <w:rFonts w:ascii="Arial" w:hAnsi="Arial" w:cs="Arial"/>
              </w:rPr>
              <w:t xml:space="preserve"> Fatty 3804163</w:t>
            </w:r>
          </w:p>
          <w:p w:rsidR="0082199A" w:rsidRPr="0082199A" w:rsidRDefault="0082199A" w:rsidP="0082199A">
            <w:pPr>
              <w:rPr>
                <w:rFonts w:ascii="Arial" w:hAnsi="Arial" w:cs="Arial"/>
              </w:rPr>
            </w:pPr>
            <w:r w:rsidRPr="0082199A">
              <w:rPr>
                <w:rFonts w:ascii="Arial" w:hAnsi="Arial" w:cs="Arial"/>
              </w:rPr>
              <w:t xml:space="preserve">Muhammed </w:t>
            </w:r>
            <w:proofErr w:type="spellStart"/>
            <w:r w:rsidRPr="0082199A">
              <w:rPr>
                <w:rFonts w:ascii="Arial" w:hAnsi="Arial" w:cs="Arial"/>
              </w:rPr>
              <w:t>Singhateh</w:t>
            </w:r>
            <w:proofErr w:type="spellEnd"/>
            <w:r w:rsidRPr="0082199A">
              <w:rPr>
                <w:rFonts w:ascii="Arial" w:hAnsi="Arial" w:cs="Arial"/>
              </w:rPr>
              <w:t xml:space="preserve"> 7408497</w:t>
            </w:r>
          </w:p>
        </w:tc>
      </w:tr>
      <w:tr w:rsidR="0082199A" w:rsidRPr="002568B4" w:rsidTr="0082199A">
        <w:trPr>
          <w:trHeight w:val="1025"/>
        </w:trPr>
        <w:tc>
          <w:tcPr>
            <w:tcW w:w="2898" w:type="dxa"/>
          </w:tcPr>
          <w:p w:rsidR="0082199A" w:rsidRPr="002568B4" w:rsidRDefault="0082199A" w:rsidP="00D866C3">
            <w:pPr>
              <w:rPr>
                <w:rFonts w:ascii="Arial" w:hAnsi="Arial" w:cs="Arial"/>
                <w:b/>
              </w:rPr>
            </w:pPr>
            <w:proofErr w:type="spellStart"/>
            <w:r>
              <w:rPr>
                <w:rFonts w:ascii="Arial" w:hAnsi="Arial" w:cs="Arial"/>
                <w:b/>
              </w:rPr>
              <w:t>Toroba</w:t>
            </w:r>
            <w:proofErr w:type="spellEnd"/>
            <w:r>
              <w:rPr>
                <w:rFonts w:ascii="Arial" w:hAnsi="Arial" w:cs="Arial"/>
                <w:b/>
              </w:rPr>
              <w:t>, NBR</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Toroba</w:t>
            </w:r>
            <w:proofErr w:type="spellEnd"/>
            <w:r w:rsidRPr="002568B4">
              <w:rPr>
                <w:rFonts w:ascii="Arial" w:hAnsi="Arial" w:cs="Arial"/>
              </w:rPr>
              <w:t xml:space="preserve"> Master Farm</w:t>
            </w:r>
          </w:p>
        </w:tc>
        <w:tc>
          <w:tcPr>
            <w:tcW w:w="2880" w:type="dxa"/>
          </w:tcPr>
          <w:p w:rsidR="0082199A" w:rsidRPr="002568B4" w:rsidRDefault="0082199A" w:rsidP="00D866C3">
            <w:pPr>
              <w:rPr>
                <w:rFonts w:ascii="Arial" w:hAnsi="Arial" w:cs="Arial"/>
              </w:rPr>
            </w:pPr>
            <w:r w:rsidRPr="002568B4">
              <w:rPr>
                <w:rFonts w:ascii="Arial" w:hAnsi="Arial" w:cs="Arial"/>
              </w:rPr>
              <w:t xml:space="preserve">Mr </w:t>
            </w:r>
            <w:proofErr w:type="spellStart"/>
            <w:r w:rsidRPr="002568B4">
              <w:rPr>
                <w:rFonts w:ascii="Arial" w:hAnsi="Arial" w:cs="Arial"/>
              </w:rPr>
              <w:t>Momodou</w:t>
            </w:r>
            <w:proofErr w:type="spellEnd"/>
            <w:r w:rsidRPr="002568B4">
              <w:rPr>
                <w:rFonts w:ascii="Arial" w:hAnsi="Arial" w:cs="Arial"/>
              </w:rPr>
              <w:t xml:space="preserve">  </w:t>
            </w:r>
            <w:proofErr w:type="spellStart"/>
            <w:r w:rsidRPr="002568B4">
              <w:rPr>
                <w:rFonts w:ascii="Arial" w:hAnsi="Arial" w:cs="Arial"/>
              </w:rPr>
              <w:t>Loum</w:t>
            </w:r>
            <w:proofErr w:type="spellEnd"/>
            <w:r w:rsidRPr="002568B4">
              <w:rPr>
                <w:rFonts w:ascii="Arial" w:hAnsi="Arial" w:cs="Arial"/>
              </w:rPr>
              <w:t xml:space="preserve"> 7071125</w:t>
            </w:r>
          </w:p>
          <w:p w:rsidR="0082199A" w:rsidRPr="002568B4" w:rsidRDefault="0082199A" w:rsidP="00D866C3">
            <w:pPr>
              <w:rPr>
                <w:rFonts w:ascii="Arial" w:hAnsi="Arial" w:cs="Arial"/>
              </w:rPr>
            </w:pPr>
            <w:proofErr w:type="spellStart"/>
            <w:r w:rsidRPr="002568B4">
              <w:rPr>
                <w:rFonts w:ascii="Arial" w:hAnsi="Arial" w:cs="Arial"/>
              </w:rPr>
              <w:t>Jaila</w:t>
            </w:r>
            <w:proofErr w:type="spellEnd"/>
            <w:r w:rsidRPr="002568B4">
              <w:rPr>
                <w:rFonts w:ascii="Arial" w:hAnsi="Arial" w:cs="Arial"/>
              </w:rPr>
              <w:t xml:space="preserve"> 3071514</w:t>
            </w:r>
          </w:p>
        </w:tc>
      </w:tr>
      <w:tr w:rsidR="0082199A" w:rsidRPr="002568B4" w:rsidTr="0082199A">
        <w:tc>
          <w:tcPr>
            <w:tcW w:w="2898" w:type="dxa"/>
          </w:tcPr>
          <w:p w:rsidR="0082199A" w:rsidRPr="002568B4" w:rsidRDefault="0082199A" w:rsidP="0082199A">
            <w:pPr>
              <w:rPr>
                <w:rFonts w:ascii="Arial" w:hAnsi="Arial" w:cs="Arial"/>
                <w:b/>
              </w:rPr>
            </w:pPr>
            <w:proofErr w:type="spellStart"/>
            <w:r w:rsidRPr="002568B4">
              <w:rPr>
                <w:rFonts w:ascii="Arial" w:hAnsi="Arial" w:cs="Arial"/>
                <w:b/>
              </w:rPr>
              <w:t>K</w:t>
            </w:r>
            <w:r>
              <w:rPr>
                <w:rFonts w:ascii="Arial" w:hAnsi="Arial" w:cs="Arial"/>
                <w:b/>
              </w:rPr>
              <w:t>ani</w:t>
            </w:r>
            <w:proofErr w:type="spellEnd"/>
            <w:r>
              <w:rPr>
                <w:rFonts w:ascii="Arial" w:hAnsi="Arial" w:cs="Arial"/>
                <w:b/>
              </w:rPr>
              <w:t xml:space="preserve"> Kunda </w:t>
            </w:r>
            <w:proofErr w:type="spellStart"/>
            <w:r>
              <w:rPr>
                <w:rFonts w:ascii="Arial" w:hAnsi="Arial" w:cs="Arial"/>
                <w:b/>
              </w:rPr>
              <w:t>Tenda</w:t>
            </w:r>
            <w:proofErr w:type="spellEnd"/>
            <w:r>
              <w:rPr>
                <w:rFonts w:ascii="Arial" w:hAnsi="Arial" w:cs="Arial"/>
                <w:b/>
              </w:rPr>
              <w:t>, NBR</w:t>
            </w:r>
          </w:p>
        </w:tc>
        <w:tc>
          <w:tcPr>
            <w:tcW w:w="3780" w:type="dxa"/>
          </w:tcPr>
          <w:p w:rsidR="0082199A" w:rsidRPr="002568B4" w:rsidRDefault="0082199A" w:rsidP="00D866C3">
            <w:pPr>
              <w:rPr>
                <w:rFonts w:ascii="Arial" w:hAnsi="Arial" w:cs="Arial"/>
              </w:rPr>
            </w:pPr>
            <w:proofErr w:type="spellStart"/>
            <w:r w:rsidRPr="002568B4">
              <w:rPr>
                <w:rFonts w:ascii="Arial" w:hAnsi="Arial" w:cs="Arial"/>
              </w:rPr>
              <w:t>KaniKunda</w:t>
            </w:r>
            <w:proofErr w:type="spellEnd"/>
            <w:r w:rsidRPr="002568B4">
              <w:rPr>
                <w:rFonts w:ascii="Arial" w:hAnsi="Arial" w:cs="Arial"/>
              </w:rPr>
              <w:t xml:space="preserve"> </w:t>
            </w:r>
            <w:proofErr w:type="spellStart"/>
            <w:r w:rsidRPr="002568B4">
              <w:rPr>
                <w:rFonts w:ascii="Arial" w:hAnsi="Arial" w:cs="Arial"/>
              </w:rPr>
              <w:t>Tenda</w:t>
            </w:r>
            <w:proofErr w:type="spellEnd"/>
            <w:r w:rsidRPr="002568B4">
              <w:rPr>
                <w:rFonts w:ascii="Arial" w:hAnsi="Arial" w:cs="Arial"/>
              </w:rPr>
              <w:t xml:space="preserve"> Youth and Social Development Association</w:t>
            </w:r>
          </w:p>
        </w:tc>
        <w:tc>
          <w:tcPr>
            <w:tcW w:w="2880" w:type="dxa"/>
          </w:tcPr>
          <w:p w:rsidR="0082199A" w:rsidRPr="002568B4" w:rsidRDefault="0082199A" w:rsidP="00D866C3">
            <w:pPr>
              <w:rPr>
                <w:rFonts w:ascii="Arial" w:hAnsi="Arial" w:cs="Arial"/>
              </w:rPr>
            </w:pPr>
            <w:r w:rsidRPr="002568B4">
              <w:rPr>
                <w:rFonts w:ascii="Arial" w:hAnsi="Arial" w:cs="Arial"/>
              </w:rPr>
              <w:t>Modou Cham:</w:t>
            </w:r>
            <w:r>
              <w:rPr>
                <w:rFonts w:ascii="Arial" w:hAnsi="Arial" w:cs="Arial"/>
              </w:rPr>
              <w:t xml:space="preserve"> </w:t>
            </w:r>
            <w:r w:rsidRPr="002568B4">
              <w:rPr>
                <w:rFonts w:ascii="Arial" w:hAnsi="Arial" w:cs="Arial"/>
              </w:rPr>
              <w:t>6941651/7894051</w:t>
            </w:r>
          </w:p>
          <w:p w:rsidR="0082199A" w:rsidRPr="002568B4" w:rsidRDefault="0082199A" w:rsidP="00D866C3">
            <w:pPr>
              <w:rPr>
                <w:rFonts w:ascii="Arial" w:hAnsi="Arial" w:cs="Arial"/>
              </w:rPr>
            </w:pPr>
            <w:proofErr w:type="spellStart"/>
            <w:r w:rsidRPr="002568B4">
              <w:rPr>
                <w:rFonts w:ascii="Arial" w:hAnsi="Arial" w:cs="Arial"/>
              </w:rPr>
              <w:t>Yusupha</w:t>
            </w:r>
            <w:proofErr w:type="spellEnd"/>
            <w:r w:rsidRPr="002568B4">
              <w:rPr>
                <w:rFonts w:ascii="Arial" w:hAnsi="Arial" w:cs="Arial"/>
              </w:rPr>
              <w:t xml:space="preserve">  Ceesay:7922613</w:t>
            </w:r>
          </w:p>
        </w:tc>
      </w:tr>
    </w:tbl>
    <w:p w:rsidR="00CD2020" w:rsidRPr="009E7AB5" w:rsidRDefault="00CD2020">
      <w:pPr>
        <w:rPr>
          <w:rFonts w:ascii="Arial" w:hAnsi="Arial" w:cs="Arial"/>
        </w:rPr>
      </w:pPr>
    </w:p>
    <w:sectPr w:rsidR="00CD2020" w:rsidRPr="009E7A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4A" w:rsidRDefault="00AB7F4A" w:rsidP="004536FF">
      <w:pPr>
        <w:spacing w:after="0" w:line="240" w:lineRule="auto"/>
      </w:pPr>
      <w:r>
        <w:separator/>
      </w:r>
    </w:p>
  </w:endnote>
  <w:endnote w:type="continuationSeparator" w:id="0">
    <w:p w:rsidR="00AB7F4A" w:rsidRDefault="00AB7F4A" w:rsidP="0045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48581"/>
      <w:docPartObj>
        <w:docPartGallery w:val="Page Numbers (Bottom of Page)"/>
        <w:docPartUnique/>
      </w:docPartObj>
    </w:sdtPr>
    <w:sdtEndPr>
      <w:rPr>
        <w:noProof/>
      </w:rPr>
    </w:sdtEndPr>
    <w:sdtContent>
      <w:p w:rsidR="004536FF" w:rsidRDefault="004536FF">
        <w:pPr>
          <w:pStyle w:val="Footer"/>
          <w:jc w:val="center"/>
        </w:pPr>
        <w:r>
          <w:fldChar w:fldCharType="begin"/>
        </w:r>
        <w:r>
          <w:instrText xml:space="preserve"> PAGE   \* MERGEFORMAT </w:instrText>
        </w:r>
        <w:r>
          <w:fldChar w:fldCharType="separate"/>
        </w:r>
        <w:r w:rsidR="00FA78A4">
          <w:rPr>
            <w:noProof/>
          </w:rPr>
          <w:t>4</w:t>
        </w:r>
        <w:r>
          <w:rPr>
            <w:noProof/>
          </w:rPr>
          <w:fldChar w:fldCharType="end"/>
        </w:r>
      </w:p>
    </w:sdtContent>
  </w:sdt>
  <w:p w:rsidR="004536FF" w:rsidRDefault="0045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4A" w:rsidRDefault="00AB7F4A" w:rsidP="004536FF">
      <w:pPr>
        <w:spacing w:after="0" w:line="240" w:lineRule="auto"/>
      </w:pPr>
      <w:r>
        <w:separator/>
      </w:r>
    </w:p>
  </w:footnote>
  <w:footnote w:type="continuationSeparator" w:id="0">
    <w:p w:rsidR="00AB7F4A" w:rsidRDefault="00AB7F4A" w:rsidP="00453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6C1"/>
    <w:multiLevelType w:val="hybridMultilevel"/>
    <w:tmpl w:val="6330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36836"/>
    <w:multiLevelType w:val="hybridMultilevel"/>
    <w:tmpl w:val="EEA0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A4618"/>
    <w:multiLevelType w:val="hybridMultilevel"/>
    <w:tmpl w:val="205E2646"/>
    <w:lvl w:ilvl="0" w:tplc="1C44D5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ED2F1F"/>
    <w:multiLevelType w:val="hybridMultilevel"/>
    <w:tmpl w:val="999EB4A4"/>
    <w:lvl w:ilvl="0" w:tplc="A3208FB6">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7B670FF"/>
    <w:multiLevelType w:val="hybridMultilevel"/>
    <w:tmpl w:val="DD04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BD"/>
    <w:rsid w:val="000B69D8"/>
    <w:rsid w:val="000D4566"/>
    <w:rsid w:val="000E34B0"/>
    <w:rsid w:val="00194171"/>
    <w:rsid w:val="00316EB0"/>
    <w:rsid w:val="00366E85"/>
    <w:rsid w:val="003752C4"/>
    <w:rsid w:val="003D7E11"/>
    <w:rsid w:val="004536FF"/>
    <w:rsid w:val="004546E8"/>
    <w:rsid w:val="004B4E0F"/>
    <w:rsid w:val="004B595D"/>
    <w:rsid w:val="00554AE6"/>
    <w:rsid w:val="005C1483"/>
    <w:rsid w:val="00657406"/>
    <w:rsid w:val="006C2B5A"/>
    <w:rsid w:val="007B424A"/>
    <w:rsid w:val="008001E8"/>
    <w:rsid w:val="0082199A"/>
    <w:rsid w:val="00886F53"/>
    <w:rsid w:val="008C6CB7"/>
    <w:rsid w:val="009E7AB5"/>
    <w:rsid w:val="00AB55C7"/>
    <w:rsid w:val="00AB7F4A"/>
    <w:rsid w:val="00AE5054"/>
    <w:rsid w:val="00C33CA1"/>
    <w:rsid w:val="00C37A4A"/>
    <w:rsid w:val="00C53842"/>
    <w:rsid w:val="00CD2020"/>
    <w:rsid w:val="00D11901"/>
    <w:rsid w:val="00E51FE4"/>
    <w:rsid w:val="00EB334F"/>
    <w:rsid w:val="00EE5A1C"/>
    <w:rsid w:val="00FA78A4"/>
    <w:rsid w:val="00FB4EBD"/>
    <w:rsid w:val="00FF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E0F"/>
    <w:pPr>
      <w:ind w:left="720"/>
      <w:contextualSpacing/>
    </w:pPr>
  </w:style>
  <w:style w:type="table" w:styleId="TableGrid">
    <w:name w:val="Table Grid"/>
    <w:basedOn w:val="TableNormal"/>
    <w:uiPriority w:val="39"/>
    <w:rsid w:val="004B4E0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3CA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FF"/>
    <w:rPr>
      <w:rFonts w:ascii="Calibri" w:eastAsia="Calibri" w:hAnsi="Calibri" w:cs="Times New Roman"/>
    </w:rPr>
  </w:style>
  <w:style w:type="paragraph" w:styleId="Footer">
    <w:name w:val="footer"/>
    <w:basedOn w:val="Normal"/>
    <w:link w:val="FooterChar"/>
    <w:uiPriority w:val="99"/>
    <w:unhideWhenUsed/>
    <w:rsid w:val="0045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FF"/>
    <w:rPr>
      <w:rFonts w:ascii="Calibri" w:eastAsia="Calibri" w:hAnsi="Calibri" w:cs="Times New Roman"/>
    </w:rPr>
  </w:style>
  <w:style w:type="paragraph" w:styleId="BalloonText">
    <w:name w:val="Balloon Text"/>
    <w:basedOn w:val="Normal"/>
    <w:link w:val="BalloonTextChar"/>
    <w:uiPriority w:val="99"/>
    <w:semiHidden/>
    <w:unhideWhenUsed/>
    <w:rsid w:val="00EE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E0F"/>
    <w:pPr>
      <w:ind w:left="720"/>
      <w:contextualSpacing/>
    </w:pPr>
  </w:style>
  <w:style w:type="table" w:styleId="TableGrid">
    <w:name w:val="Table Grid"/>
    <w:basedOn w:val="TableNormal"/>
    <w:uiPriority w:val="39"/>
    <w:rsid w:val="004B4E0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3CA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5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6FF"/>
    <w:rPr>
      <w:rFonts w:ascii="Calibri" w:eastAsia="Calibri" w:hAnsi="Calibri" w:cs="Times New Roman"/>
    </w:rPr>
  </w:style>
  <w:style w:type="paragraph" w:styleId="Footer">
    <w:name w:val="footer"/>
    <w:basedOn w:val="Normal"/>
    <w:link w:val="FooterChar"/>
    <w:uiPriority w:val="99"/>
    <w:unhideWhenUsed/>
    <w:rsid w:val="0045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6FF"/>
    <w:rPr>
      <w:rFonts w:ascii="Calibri" w:eastAsia="Calibri" w:hAnsi="Calibri" w:cs="Times New Roman"/>
    </w:rPr>
  </w:style>
  <w:style w:type="paragraph" w:styleId="BalloonText">
    <w:name w:val="Balloon Text"/>
    <w:basedOn w:val="Normal"/>
    <w:link w:val="BalloonTextChar"/>
    <w:uiPriority w:val="99"/>
    <w:semiHidden/>
    <w:unhideWhenUsed/>
    <w:rsid w:val="00EE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2018-11-01T09:43:00Z</dcterms:created>
  <dcterms:modified xsi:type="dcterms:W3CDTF">2018-11-05T13:22:00Z</dcterms:modified>
</cp:coreProperties>
</file>